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937E48" w14:textId="77777777" w:rsidR="007C7F6D" w:rsidRDefault="00000000">
      <w:pPr>
        <w:pStyle w:val="Ttulo3"/>
      </w:pPr>
      <w:r>
        <w:rPr>
          <w:noProof/>
        </w:rPr>
        <w:drawing>
          <wp:anchor distT="0" distB="0" distL="0" distR="0" simplePos="0" relativeHeight="251658240" behindDoc="1" locked="0" layoutInCell="1" hidden="0" allowOverlap="1" wp14:anchorId="3143E8DE" wp14:editId="154948BE">
            <wp:simplePos x="0" y="0"/>
            <wp:positionH relativeFrom="page">
              <wp:posOffset>0</wp:posOffset>
            </wp:positionH>
            <wp:positionV relativeFrom="page">
              <wp:posOffset>0</wp:posOffset>
            </wp:positionV>
            <wp:extent cx="7555992" cy="10693907"/>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7555992" cy="10693907"/>
                    </a:xfrm>
                    <a:prstGeom prst="rect">
                      <a:avLst/>
                    </a:prstGeom>
                    <a:ln/>
                  </pic:spPr>
                </pic:pic>
              </a:graphicData>
            </a:graphic>
          </wp:anchor>
        </w:drawing>
      </w:r>
      <w:r>
        <w:rPr>
          <w:color w:val="C00000"/>
        </w:rPr>
        <w:t>SENAI-SP</w:t>
      </w:r>
    </w:p>
    <w:p w14:paraId="01607756"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6CCED649"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55FFA9A0"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4C1B5549"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4FA3BC84"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5783FC7A" w14:textId="77777777" w:rsidR="007C7F6D" w:rsidRDefault="00000000">
      <w:pPr>
        <w:pStyle w:val="Ttulo3"/>
        <w:jc w:val="left"/>
        <w:rPr>
          <w:sz w:val="24"/>
          <w:szCs w:val="24"/>
        </w:rPr>
      </w:pPr>
      <w:bookmarkStart w:id="0" w:name="_gjdgxs" w:colFirst="0" w:colLast="0"/>
      <w:bookmarkEnd w:id="0"/>
      <w:r>
        <w:rPr>
          <w:noProof/>
        </w:rPr>
        <w:drawing>
          <wp:anchor distT="0" distB="0" distL="0" distR="0" simplePos="0" relativeHeight="251659264" behindDoc="1" locked="0" layoutInCell="1" hidden="0" allowOverlap="1" wp14:anchorId="37786E6D" wp14:editId="2231176D">
            <wp:simplePos x="0" y="0"/>
            <wp:positionH relativeFrom="page">
              <wp:posOffset>0</wp:posOffset>
            </wp:positionH>
            <wp:positionV relativeFrom="page">
              <wp:posOffset>0</wp:posOffset>
            </wp:positionV>
            <wp:extent cx="7555992" cy="10693907"/>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7555992" cy="10693907"/>
                    </a:xfrm>
                    <a:prstGeom prst="rect">
                      <a:avLst/>
                    </a:prstGeom>
                    <a:ln/>
                  </pic:spPr>
                </pic:pic>
              </a:graphicData>
            </a:graphic>
          </wp:anchor>
        </w:drawing>
      </w:r>
    </w:p>
    <w:p w14:paraId="7D79BD11" w14:textId="77777777" w:rsidR="007C7F6D" w:rsidRDefault="00000000">
      <w:pPr>
        <w:spacing w:before="1"/>
        <w:ind w:left="30"/>
        <w:jc w:val="center"/>
        <w:rPr>
          <w:rFonts w:ascii="Arial Black" w:eastAsia="Arial Black" w:hAnsi="Arial Black" w:cs="Arial Black"/>
          <w:sz w:val="24"/>
          <w:szCs w:val="24"/>
        </w:rPr>
      </w:pPr>
      <w:r>
        <w:rPr>
          <w:rFonts w:ascii="Arial Black" w:eastAsia="Arial Black" w:hAnsi="Arial Black" w:cs="Arial Black"/>
          <w:sz w:val="24"/>
          <w:szCs w:val="24"/>
        </w:rPr>
        <w:t>APÊNDICE B</w:t>
      </w:r>
    </w:p>
    <w:p w14:paraId="425732D5" w14:textId="77777777" w:rsidR="007C7F6D" w:rsidRDefault="00000000">
      <w:pPr>
        <w:spacing w:before="22"/>
        <w:ind w:left="27"/>
        <w:jc w:val="center"/>
        <w:rPr>
          <w:sz w:val="24"/>
          <w:szCs w:val="24"/>
        </w:rPr>
      </w:pPr>
      <w:bookmarkStart w:id="1" w:name="_30j0zll" w:colFirst="0" w:colLast="0"/>
      <w:bookmarkEnd w:id="1"/>
      <w:r>
        <w:rPr>
          <w:sz w:val="24"/>
          <w:szCs w:val="24"/>
        </w:rPr>
        <w:t>Modelo de Relatório Final</w:t>
      </w:r>
    </w:p>
    <w:p w14:paraId="2645E062" w14:textId="77777777" w:rsidR="007C7F6D" w:rsidRDefault="007C7F6D">
      <w:pPr>
        <w:pBdr>
          <w:top w:val="nil"/>
          <w:left w:val="nil"/>
          <w:bottom w:val="nil"/>
          <w:right w:val="nil"/>
          <w:between w:val="nil"/>
        </w:pBdr>
        <w:spacing w:before="31"/>
        <w:rPr>
          <w:color w:val="000000"/>
          <w:sz w:val="20"/>
          <w:szCs w:val="20"/>
        </w:rPr>
      </w:pPr>
    </w:p>
    <w:tbl>
      <w:tblPr>
        <w:tblStyle w:val="a"/>
        <w:tblW w:w="9089"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6117"/>
      </w:tblGrid>
      <w:tr w:rsidR="007C7F6D" w14:paraId="76909F8B" w14:textId="77777777">
        <w:trPr>
          <w:trHeight w:val="412"/>
        </w:trPr>
        <w:tc>
          <w:tcPr>
            <w:tcW w:w="2972" w:type="dxa"/>
            <w:shd w:val="clear" w:color="auto" w:fill="D9D9D9"/>
          </w:tcPr>
          <w:p w14:paraId="61BDE29F" w14:textId="77777777" w:rsidR="007C7F6D" w:rsidRDefault="00000000">
            <w:pPr>
              <w:pBdr>
                <w:top w:val="nil"/>
                <w:left w:val="nil"/>
                <w:bottom w:val="nil"/>
                <w:right w:val="nil"/>
                <w:between w:val="nil"/>
              </w:pBdr>
              <w:spacing w:before="61"/>
              <w:ind w:left="107"/>
              <w:rPr>
                <w:rFonts w:ascii="Calibri" w:eastAsia="Calibri" w:hAnsi="Calibri" w:cs="Calibri"/>
                <w:b/>
                <w:color w:val="000000"/>
                <w:sz w:val="18"/>
                <w:szCs w:val="18"/>
              </w:rPr>
            </w:pPr>
            <w:r>
              <w:rPr>
                <w:rFonts w:ascii="Calibri" w:eastAsia="Calibri" w:hAnsi="Calibri" w:cs="Calibri"/>
                <w:b/>
                <w:color w:val="000000"/>
                <w:sz w:val="18"/>
                <w:szCs w:val="18"/>
              </w:rPr>
              <w:t>Nome completo do(a) requerente</w:t>
            </w:r>
          </w:p>
        </w:tc>
        <w:tc>
          <w:tcPr>
            <w:tcW w:w="6117" w:type="dxa"/>
          </w:tcPr>
          <w:p w14:paraId="4CABD17E" w14:textId="7F6AE992" w:rsidR="007C7F6D" w:rsidRDefault="001C4B91">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Faculdade de Tecnologia Senai “Roberto Mange”</w:t>
            </w:r>
          </w:p>
        </w:tc>
      </w:tr>
      <w:tr w:rsidR="007C7F6D" w14:paraId="71132600" w14:textId="77777777">
        <w:trPr>
          <w:trHeight w:val="412"/>
        </w:trPr>
        <w:tc>
          <w:tcPr>
            <w:tcW w:w="2972" w:type="dxa"/>
            <w:shd w:val="clear" w:color="auto" w:fill="D9D9D9"/>
          </w:tcPr>
          <w:p w14:paraId="2545905B" w14:textId="77777777" w:rsidR="007C7F6D" w:rsidRDefault="00000000">
            <w:pPr>
              <w:pBdr>
                <w:top w:val="nil"/>
                <w:left w:val="nil"/>
                <w:bottom w:val="nil"/>
                <w:right w:val="nil"/>
                <w:between w:val="nil"/>
              </w:pBdr>
              <w:spacing w:before="61"/>
              <w:ind w:left="134"/>
              <w:rPr>
                <w:rFonts w:ascii="Calibri" w:eastAsia="Calibri" w:hAnsi="Calibri" w:cs="Calibri"/>
                <w:b/>
                <w:color w:val="000000"/>
                <w:sz w:val="18"/>
                <w:szCs w:val="18"/>
              </w:rPr>
            </w:pPr>
            <w:r>
              <w:rPr>
                <w:rFonts w:ascii="Calibri" w:eastAsia="Calibri" w:hAnsi="Calibri" w:cs="Calibri"/>
                <w:b/>
                <w:color w:val="000000"/>
                <w:sz w:val="18"/>
                <w:szCs w:val="18"/>
              </w:rPr>
              <w:t>Nome completo da equipe envolvida</w:t>
            </w:r>
          </w:p>
        </w:tc>
        <w:tc>
          <w:tcPr>
            <w:tcW w:w="6117" w:type="dxa"/>
          </w:tcPr>
          <w:p w14:paraId="78BFCC72" w14:textId="16CCF1C5" w:rsidR="007C7F6D" w:rsidRDefault="00F340D6">
            <w:pPr>
              <w:pBdr>
                <w:top w:val="nil"/>
                <w:left w:val="nil"/>
                <w:bottom w:val="nil"/>
                <w:right w:val="nil"/>
                <w:between w:val="nil"/>
              </w:pBdr>
              <w:rPr>
                <w:rFonts w:ascii="Times New Roman" w:eastAsia="Times New Roman" w:hAnsi="Times New Roman" w:cs="Times New Roman"/>
                <w:color w:val="000000"/>
                <w:sz w:val="20"/>
                <w:szCs w:val="20"/>
              </w:rPr>
            </w:pPr>
            <w:r>
              <w:rPr>
                <w:color w:val="000000"/>
                <w:sz w:val="14"/>
                <w:szCs w:val="14"/>
              </w:rPr>
              <w:t>Bruno Ricardo Vieira,Murilo Silva dos Santos</w:t>
            </w:r>
            <w:r w:rsidRPr="009A31F5">
              <w:rPr>
                <w:color w:val="000000"/>
                <w:sz w:val="14"/>
                <w:szCs w:val="14"/>
              </w:rPr>
              <w:t>,</w:t>
            </w:r>
            <w:r>
              <w:rPr>
                <w:color w:val="000000"/>
                <w:sz w:val="14"/>
                <w:szCs w:val="14"/>
              </w:rPr>
              <w:t>Gabriel Campopiano Rosa, Gustavo Henrique Souza Lima</w:t>
            </w:r>
            <w:r w:rsidRPr="009A31F5">
              <w:rPr>
                <w:color w:val="000000"/>
                <w:sz w:val="14"/>
                <w:szCs w:val="14"/>
              </w:rPr>
              <w:t xml:space="preserve"> </w:t>
            </w:r>
            <w:r>
              <w:rPr>
                <w:color w:val="000000"/>
                <w:sz w:val="14"/>
                <w:szCs w:val="14"/>
              </w:rPr>
              <w:t>,</w:t>
            </w:r>
            <w:r w:rsidRPr="009A31F5">
              <w:rPr>
                <w:color w:val="000000"/>
                <w:sz w:val="14"/>
                <w:szCs w:val="14"/>
              </w:rPr>
              <w:t xml:space="preserve"> </w:t>
            </w:r>
            <w:r>
              <w:rPr>
                <w:color w:val="000000"/>
                <w:sz w:val="14"/>
                <w:szCs w:val="14"/>
              </w:rPr>
              <w:t xml:space="preserve">Michel Chaparro </w:t>
            </w:r>
            <w:r w:rsidRPr="009A31F5">
              <w:rPr>
                <w:color w:val="000000"/>
                <w:sz w:val="14"/>
                <w:szCs w:val="14"/>
              </w:rPr>
              <w:t>(Docente)</w:t>
            </w:r>
          </w:p>
        </w:tc>
      </w:tr>
      <w:tr w:rsidR="007C7F6D" w14:paraId="5858F420" w14:textId="77777777">
        <w:trPr>
          <w:trHeight w:val="559"/>
        </w:trPr>
        <w:tc>
          <w:tcPr>
            <w:tcW w:w="2972" w:type="dxa"/>
            <w:shd w:val="clear" w:color="auto" w:fill="D9D9D9"/>
          </w:tcPr>
          <w:p w14:paraId="06A5C01F" w14:textId="77777777" w:rsidR="007C7F6D" w:rsidRDefault="00000000">
            <w:pPr>
              <w:pBdr>
                <w:top w:val="nil"/>
                <w:left w:val="nil"/>
                <w:bottom w:val="nil"/>
                <w:right w:val="nil"/>
                <w:between w:val="nil"/>
              </w:pBdr>
              <w:spacing w:before="62"/>
              <w:ind w:left="134"/>
              <w:rPr>
                <w:rFonts w:ascii="Calibri" w:eastAsia="Calibri" w:hAnsi="Calibri" w:cs="Calibri"/>
                <w:b/>
                <w:color w:val="000000"/>
                <w:sz w:val="18"/>
                <w:szCs w:val="18"/>
              </w:rPr>
            </w:pPr>
            <w:r>
              <w:rPr>
                <w:rFonts w:ascii="Calibri" w:eastAsia="Calibri" w:hAnsi="Calibri" w:cs="Calibri"/>
                <w:b/>
                <w:i/>
                <w:color w:val="000000"/>
                <w:sz w:val="18"/>
                <w:szCs w:val="18"/>
              </w:rPr>
              <w:t xml:space="preserve">Campus </w:t>
            </w:r>
            <w:r>
              <w:rPr>
                <w:rFonts w:ascii="Calibri" w:eastAsia="Calibri" w:hAnsi="Calibri" w:cs="Calibri"/>
                <w:b/>
                <w:color w:val="000000"/>
                <w:sz w:val="18"/>
                <w:szCs w:val="18"/>
              </w:rPr>
              <w:t>ou Faculdade do (a) requerente e equipe</w:t>
            </w:r>
          </w:p>
        </w:tc>
        <w:tc>
          <w:tcPr>
            <w:tcW w:w="6117" w:type="dxa"/>
          </w:tcPr>
          <w:p w14:paraId="1FC80AF4" w14:textId="57E10205" w:rsidR="007C7F6D" w:rsidRDefault="001C4B91">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Faculdade de Tecnologia Senai “Roberto Mange”</w:t>
            </w:r>
          </w:p>
        </w:tc>
      </w:tr>
      <w:tr w:rsidR="007C7F6D" w14:paraId="2956B9FC" w14:textId="77777777">
        <w:trPr>
          <w:trHeight w:val="414"/>
        </w:trPr>
        <w:tc>
          <w:tcPr>
            <w:tcW w:w="9089" w:type="dxa"/>
            <w:gridSpan w:val="2"/>
            <w:shd w:val="clear" w:color="auto" w:fill="D9D9D9"/>
          </w:tcPr>
          <w:p w14:paraId="679A6662" w14:textId="77777777" w:rsidR="007C7F6D" w:rsidRDefault="00000000">
            <w:pPr>
              <w:pBdr>
                <w:top w:val="nil"/>
                <w:left w:val="nil"/>
                <w:bottom w:val="nil"/>
                <w:right w:val="nil"/>
                <w:between w:val="nil"/>
              </w:pBdr>
              <w:spacing w:before="61"/>
              <w:ind w:left="467"/>
              <w:rPr>
                <w:rFonts w:ascii="Calibri" w:eastAsia="Calibri" w:hAnsi="Calibri" w:cs="Calibri"/>
                <w:b/>
                <w:color w:val="000000"/>
                <w:sz w:val="24"/>
                <w:szCs w:val="24"/>
              </w:rPr>
            </w:pPr>
            <w:r>
              <w:rPr>
                <w:rFonts w:ascii="Calibri" w:eastAsia="Calibri" w:hAnsi="Calibri" w:cs="Calibri"/>
                <w:b/>
                <w:color w:val="000000"/>
                <w:sz w:val="24"/>
                <w:szCs w:val="24"/>
              </w:rPr>
              <w:t>1.  Título da atividade de extensão</w:t>
            </w:r>
          </w:p>
        </w:tc>
      </w:tr>
      <w:tr w:rsidR="007C7F6D" w14:paraId="7FBB9130" w14:textId="77777777">
        <w:trPr>
          <w:trHeight w:val="1117"/>
        </w:trPr>
        <w:tc>
          <w:tcPr>
            <w:tcW w:w="9089" w:type="dxa"/>
            <w:gridSpan w:val="2"/>
          </w:tcPr>
          <w:p w14:paraId="7F29C01A" w14:textId="2BFE4050" w:rsidR="007C7F6D" w:rsidRDefault="001C4B91">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FEIRA DE PROFISSÃO</w:t>
            </w:r>
          </w:p>
        </w:tc>
      </w:tr>
      <w:tr w:rsidR="007C7F6D" w14:paraId="16415424" w14:textId="77777777">
        <w:trPr>
          <w:trHeight w:val="1012"/>
        </w:trPr>
        <w:tc>
          <w:tcPr>
            <w:tcW w:w="9089" w:type="dxa"/>
            <w:gridSpan w:val="2"/>
            <w:shd w:val="clear" w:color="auto" w:fill="D9D9D9"/>
          </w:tcPr>
          <w:p w14:paraId="59BDE66E" w14:textId="77777777" w:rsidR="007C7F6D" w:rsidRDefault="00000000">
            <w:pPr>
              <w:pBdr>
                <w:top w:val="nil"/>
                <w:left w:val="nil"/>
                <w:bottom w:val="nil"/>
                <w:right w:val="nil"/>
                <w:between w:val="nil"/>
              </w:pBdr>
              <w:spacing w:before="59"/>
              <w:ind w:left="467"/>
              <w:rPr>
                <w:rFonts w:ascii="Calibri" w:eastAsia="Calibri" w:hAnsi="Calibri" w:cs="Calibri"/>
                <w:b/>
                <w:color w:val="000000"/>
                <w:sz w:val="24"/>
                <w:szCs w:val="24"/>
              </w:rPr>
            </w:pPr>
            <w:r>
              <w:rPr>
                <w:rFonts w:ascii="Calibri" w:eastAsia="Calibri" w:hAnsi="Calibri" w:cs="Calibri"/>
                <w:b/>
                <w:color w:val="000000"/>
                <w:sz w:val="24"/>
                <w:szCs w:val="24"/>
              </w:rPr>
              <w:t>2.  Principais atividades desenvolvidas</w:t>
            </w:r>
          </w:p>
          <w:p w14:paraId="653DFDE0" w14:textId="77777777" w:rsidR="007C7F6D" w:rsidRDefault="00000000">
            <w:pPr>
              <w:pBdr>
                <w:top w:val="nil"/>
                <w:left w:val="nil"/>
                <w:bottom w:val="nil"/>
                <w:right w:val="nil"/>
                <w:between w:val="nil"/>
              </w:pBdr>
              <w:spacing w:before="16"/>
              <w:ind w:left="827"/>
              <w:rPr>
                <w:color w:val="000000"/>
                <w:sz w:val="16"/>
                <w:szCs w:val="16"/>
              </w:rPr>
            </w:pPr>
            <w:r>
              <w:rPr>
                <w:color w:val="000000"/>
                <w:sz w:val="16"/>
                <w:szCs w:val="16"/>
              </w:rPr>
              <w:t>(Observar se houve alinhamento com os objetivos propostos no Plano de Atividades de Extensão) (Nesse campo há a possibilidade de inserção de imagens relativas ao desenvolvimento da atividade)</w:t>
            </w:r>
          </w:p>
        </w:tc>
      </w:tr>
      <w:tr w:rsidR="007C7F6D" w14:paraId="040EDD2C" w14:textId="77777777">
        <w:trPr>
          <w:trHeight w:val="1120"/>
        </w:trPr>
        <w:tc>
          <w:tcPr>
            <w:tcW w:w="9089" w:type="dxa"/>
            <w:gridSpan w:val="2"/>
          </w:tcPr>
          <w:p w14:paraId="08A2D9F4" w14:textId="77777777" w:rsidR="004929BD" w:rsidRPr="004929BD" w:rsidRDefault="004929BD" w:rsidP="004929BD">
            <w:pPr>
              <w:pBdr>
                <w:top w:val="nil"/>
                <w:left w:val="nil"/>
                <w:bottom w:val="nil"/>
                <w:right w:val="nil"/>
                <w:between w:val="nil"/>
              </w:pBdr>
              <w:rPr>
                <w:rFonts w:ascii="Times New Roman" w:eastAsia="Times New Roman" w:hAnsi="Times New Roman" w:cs="Times New Roman"/>
                <w:color w:val="000000"/>
                <w:sz w:val="20"/>
                <w:szCs w:val="20"/>
                <w:lang w:val="pt-BR"/>
              </w:rPr>
            </w:pPr>
            <w:r w:rsidRPr="004929BD">
              <w:rPr>
                <w:rFonts w:ascii="Times New Roman" w:eastAsia="Times New Roman" w:hAnsi="Times New Roman" w:cs="Times New Roman"/>
                <w:color w:val="000000"/>
                <w:sz w:val="20"/>
                <w:szCs w:val="20"/>
                <w:lang w:val="pt-BR"/>
              </w:rPr>
              <w:t>O projeto teve como objetivo principal a organização e promoção da Feira de Profissões na Faculdade de Tecnologia SENAI "Roberto Mange", realizada no dia 09 de novembro de 2024. O evento foi um grande sucesso, cumprindo plenamente sua proposta de proporcionar aos participantes uma visão detalhada dos cursos oferecidos pelo SENAI, além de destacar projetos de extensão desenvolvidos pelos alunos em colaboração com ONGs e outras iniciativas sociais.</w:t>
            </w:r>
          </w:p>
          <w:p w14:paraId="6A902135" w14:textId="77777777" w:rsidR="004929BD" w:rsidRPr="004929BD" w:rsidRDefault="004929BD" w:rsidP="004929BD">
            <w:pPr>
              <w:pBdr>
                <w:top w:val="nil"/>
                <w:left w:val="nil"/>
                <w:bottom w:val="nil"/>
                <w:right w:val="nil"/>
                <w:between w:val="nil"/>
              </w:pBdr>
              <w:rPr>
                <w:rFonts w:ascii="Times New Roman" w:eastAsia="Times New Roman" w:hAnsi="Times New Roman" w:cs="Times New Roman"/>
                <w:color w:val="000000"/>
                <w:sz w:val="20"/>
                <w:szCs w:val="20"/>
                <w:lang w:val="pt-BR"/>
              </w:rPr>
            </w:pPr>
            <w:r w:rsidRPr="004929BD">
              <w:rPr>
                <w:rFonts w:ascii="Times New Roman" w:eastAsia="Times New Roman" w:hAnsi="Times New Roman" w:cs="Times New Roman"/>
                <w:color w:val="000000"/>
                <w:sz w:val="20"/>
                <w:szCs w:val="20"/>
                <w:lang w:val="pt-BR"/>
              </w:rPr>
              <w:t xml:space="preserve">Um dos momentos mais marcantes do evento ocorreu no auditório, onde foi realizada uma apresentação especial destinada à comunidade local. Durante a sessão, foram destacados os cursos de </w:t>
            </w:r>
            <w:r w:rsidRPr="004929BD">
              <w:rPr>
                <w:rFonts w:ascii="Times New Roman" w:eastAsia="Times New Roman" w:hAnsi="Times New Roman" w:cs="Times New Roman"/>
                <w:b/>
                <w:bCs/>
                <w:color w:val="000000"/>
                <w:sz w:val="20"/>
                <w:szCs w:val="20"/>
                <w:lang w:val="pt-BR"/>
              </w:rPr>
              <w:t>Análise e Desenvolvimento de Sistemas</w:t>
            </w:r>
            <w:r w:rsidRPr="004929BD">
              <w:rPr>
                <w:rFonts w:ascii="Times New Roman" w:eastAsia="Times New Roman" w:hAnsi="Times New Roman" w:cs="Times New Roman"/>
                <w:color w:val="000000"/>
                <w:sz w:val="20"/>
                <w:szCs w:val="20"/>
                <w:lang w:val="pt-BR"/>
              </w:rPr>
              <w:t xml:space="preserve">, </w:t>
            </w:r>
            <w:r w:rsidRPr="004929BD">
              <w:rPr>
                <w:rFonts w:ascii="Times New Roman" w:eastAsia="Times New Roman" w:hAnsi="Times New Roman" w:cs="Times New Roman"/>
                <w:b/>
                <w:bCs/>
                <w:color w:val="000000"/>
                <w:sz w:val="20"/>
                <w:szCs w:val="20"/>
                <w:lang w:val="pt-BR"/>
              </w:rPr>
              <w:t>Mecânica</w:t>
            </w:r>
            <w:r w:rsidRPr="004929BD">
              <w:rPr>
                <w:rFonts w:ascii="Times New Roman" w:eastAsia="Times New Roman" w:hAnsi="Times New Roman" w:cs="Times New Roman"/>
                <w:color w:val="000000"/>
                <w:sz w:val="20"/>
                <w:szCs w:val="20"/>
                <w:lang w:val="pt-BR"/>
              </w:rPr>
              <w:t xml:space="preserve"> e </w:t>
            </w:r>
            <w:r w:rsidRPr="004929BD">
              <w:rPr>
                <w:rFonts w:ascii="Times New Roman" w:eastAsia="Times New Roman" w:hAnsi="Times New Roman" w:cs="Times New Roman"/>
                <w:b/>
                <w:bCs/>
                <w:color w:val="000000"/>
                <w:sz w:val="20"/>
                <w:szCs w:val="20"/>
                <w:lang w:val="pt-BR"/>
              </w:rPr>
              <w:t>Mecatrônica</w:t>
            </w:r>
            <w:r w:rsidRPr="004929BD">
              <w:rPr>
                <w:rFonts w:ascii="Times New Roman" w:eastAsia="Times New Roman" w:hAnsi="Times New Roman" w:cs="Times New Roman"/>
                <w:color w:val="000000"/>
                <w:sz w:val="20"/>
                <w:szCs w:val="20"/>
                <w:lang w:val="pt-BR"/>
              </w:rPr>
              <w:t>, com o objetivo de incentivar a educação acadêmica e profissional. Essa atividade buscou não apenas divulgar as oportunidades educacionais, mas também inspirar os jovens a investirem em suas carreiras por meio de uma formação técnica de qualidade.</w:t>
            </w:r>
          </w:p>
          <w:p w14:paraId="3656D79B" w14:textId="77777777" w:rsidR="004929BD" w:rsidRPr="004929BD" w:rsidRDefault="004929BD" w:rsidP="004929BD">
            <w:pPr>
              <w:pBdr>
                <w:top w:val="nil"/>
                <w:left w:val="nil"/>
                <w:bottom w:val="nil"/>
                <w:right w:val="nil"/>
                <w:between w:val="nil"/>
              </w:pBdr>
              <w:rPr>
                <w:rFonts w:ascii="Times New Roman" w:eastAsia="Times New Roman" w:hAnsi="Times New Roman" w:cs="Times New Roman"/>
                <w:color w:val="000000"/>
                <w:sz w:val="20"/>
                <w:szCs w:val="20"/>
                <w:lang w:val="pt-BR"/>
              </w:rPr>
            </w:pPr>
            <w:r w:rsidRPr="004929BD">
              <w:rPr>
                <w:rFonts w:ascii="Times New Roman" w:eastAsia="Times New Roman" w:hAnsi="Times New Roman" w:cs="Times New Roman"/>
                <w:color w:val="000000"/>
                <w:sz w:val="20"/>
                <w:szCs w:val="20"/>
                <w:lang w:val="pt-BR"/>
              </w:rPr>
              <w:t>Além das apresentações no auditório, a feira contou com estandes interativos, onde os visitantes puderam conhecer laboratórios, conversar com professores e alunos, e explorar demonstrações práticas relacionadas às áreas de estudo. Houve também oficinas de curta duração, oferecendo uma experiência prática e imersiva para os participantes. Essas iniciativas reforçaram o compromisso do SENAI em promover a educação técnica e tecnológica como um pilar essencial para o desenvolvimento social e econômico.</w:t>
            </w:r>
          </w:p>
          <w:p w14:paraId="3C9A179F" w14:textId="77777777" w:rsidR="004929BD" w:rsidRPr="004929BD" w:rsidRDefault="004929BD" w:rsidP="004929BD">
            <w:pPr>
              <w:pBdr>
                <w:top w:val="nil"/>
                <w:left w:val="nil"/>
                <w:bottom w:val="nil"/>
                <w:right w:val="nil"/>
                <w:between w:val="nil"/>
              </w:pBdr>
              <w:rPr>
                <w:rFonts w:ascii="Times New Roman" w:eastAsia="Times New Roman" w:hAnsi="Times New Roman" w:cs="Times New Roman"/>
                <w:color w:val="000000"/>
                <w:sz w:val="20"/>
                <w:szCs w:val="20"/>
                <w:lang w:val="pt-BR"/>
              </w:rPr>
            </w:pPr>
            <w:r w:rsidRPr="004929BD">
              <w:rPr>
                <w:rFonts w:ascii="Times New Roman" w:eastAsia="Times New Roman" w:hAnsi="Times New Roman" w:cs="Times New Roman"/>
                <w:color w:val="000000"/>
                <w:sz w:val="20"/>
                <w:szCs w:val="20"/>
                <w:lang w:val="pt-BR"/>
              </w:rPr>
              <w:t>Outro ponto de destaque foi o espaço dedicado aos projetos de extensão, que incluiu apresentações sobre iniciativas inovadoras desenvolvidas por alunos, como soluções para acessibilidade, sustentabilidade e automação industrial. Essas demonstrações evidenciaram o impacto positivo da colaboração entre a instituição de ensino e a comunidade, fortalecendo o vínculo entre educação e responsabilidade social.</w:t>
            </w:r>
          </w:p>
          <w:p w14:paraId="457C5506" w14:textId="2A03DD1C" w:rsidR="00C45954" w:rsidRPr="004929BD" w:rsidRDefault="004929BD">
            <w:pPr>
              <w:pBdr>
                <w:top w:val="nil"/>
                <w:left w:val="nil"/>
                <w:bottom w:val="nil"/>
                <w:right w:val="nil"/>
                <w:between w:val="nil"/>
              </w:pBdr>
              <w:rPr>
                <w:rFonts w:ascii="Times New Roman" w:eastAsia="Times New Roman" w:hAnsi="Times New Roman" w:cs="Times New Roman"/>
                <w:color w:val="000000"/>
                <w:sz w:val="20"/>
                <w:szCs w:val="20"/>
                <w:lang w:val="pt-BR"/>
              </w:rPr>
            </w:pPr>
            <w:r w:rsidRPr="004929BD">
              <w:rPr>
                <w:rFonts w:ascii="Times New Roman" w:eastAsia="Times New Roman" w:hAnsi="Times New Roman" w:cs="Times New Roman"/>
                <w:color w:val="000000"/>
                <w:sz w:val="20"/>
                <w:szCs w:val="20"/>
                <w:lang w:val="pt-BR"/>
              </w:rPr>
              <w:t>O evento contou ainda com a participação de representantes de empresas locais e regionais, que compartilharam experiências do mercado de trabalho e reforçaram a importância da qualificação profissional na formação de futuros talentos. A Feira de Profissões consolidou-se como uma plataforma essencial para a integração entre estudantes, profissionais e a comunidade, promovendo a educação e a inovação de maneira inspiradora e transformadora.</w:t>
            </w:r>
          </w:p>
          <w:p w14:paraId="3B768AD0" w14:textId="31E80410"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r w:rsidRPr="00C45954">
              <w:rPr>
                <w:rFonts w:ascii="Times New Roman" w:eastAsia="Times New Roman" w:hAnsi="Times New Roman" w:cs="Times New Roman"/>
                <w:noProof/>
                <w:color w:val="000000"/>
                <w:sz w:val="20"/>
                <w:szCs w:val="20"/>
              </w:rPr>
              <w:lastRenderedPageBreak/>
              <w:drawing>
                <wp:inline distT="0" distB="0" distL="0" distR="0" wp14:anchorId="2CF098C1" wp14:editId="2520EDC5">
                  <wp:extent cx="5765165" cy="5109210"/>
                  <wp:effectExtent l="0" t="0" r="6985" b="0"/>
                  <wp:docPr id="5137553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55341" name=""/>
                          <pic:cNvPicPr/>
                        </pic:nvPicPr>
                        <pic:blipFill>
                          <a:blip r:embed="rId5"/>
                          <a:stretch>
                            <a:fillRect/>
                          </a:stretch>
                        </pic:blipFill>
                        <pic:spPr>
                          <a:xfrm>
                            <a:off x="0" y="0"/>
                            <a:ext cx="5765165" cy="5109210"/>
                          </a:xfrm>
                          <a:prstGeom prst="rect">
                            <a:avLst/>
                          </a:prstGeom>
                        </pic:spPr>
                      </pic:pic>
                    </a:graphicData>
                  </a:graphic>
                </wp:inline>
              </w:drawing>
            </w:r>
          </w:p>
          <w:p w14:paraId="2B0467E4" w14:textId="77777777"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p>
          <w:p w14:paraId="51BAEE2D" w14:textId="77777777"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p>
          <w:p w14:paraId="1B53C10F" w14:textId="77777777"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p>
          <w:p w14:paraId="70D54840" w14:textId="77777777"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p>
          <w:p w14:paraId="0FD6B3DC" w14:textId="77777777"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p>
          <w:p w14:paraId="4224D556" w14:textId="77777777"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p>
          <w:p w14:paraId="51D1AFB9" w14:textId="77777777"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p>
          <w:p w14:paraId="19C71F4E" w14:textId="77777777"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p>
          <w:p w14:paraId="71EE8B7E" w14:textId="77777777"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p>
          <w:p w14:paraId="72825D54" w14:textId="77777777"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p>
          <w:p w14:paraId="49B907CB" w14:textId="77777777"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p>
          <w:p w14:paraId="1FF77EC4" w14:textId="77777777" w:rsidR="007C7F6D" w:rsidRDefault="00C45954">
            <w:pPr>
              <w:pBdr>
                <w:top w:val="nil"/>
                <w:left w:val="nil"/>
                <w:bottom w:val="nil"/>
                <w:right w:val="nil"/>
                <w:between w:val="nil"/>
              </w:pBdr>
              <w:rPr>
                <w:rFonts w:ascii="Times New Roman" w:eastAsia="Times New Roman" w:hAnsi="Times New Roman" w:cs="Times New Roman"/>
                <w:color w:val="000000"/>
                <w:sz w:val="20"/>
                <w:szCs w:val="20"/>
              </w:rPr>
            </w:pPr>
            <w:r w:rsidRPr="00C45954">
              <w:rPr>
                <w:rFonts w:ascii="Times New Roman" w:eastAsia="Times New Roman" w:hAnsi="Times New Roman" w:cs="Times New Roman"/>
                <w:noProof/>
                <w:color w:val="000000"/>
                <w:sz w:val="20"/>
                <w:szCs w:val="20"/>
              </w:rPr>
              <w:lastRenderedPageBreak/>
              <w:drawing>
                <wp:inline distT="0" distB="0" distL="0" distR="0" wp14:anchorId="021B11A9" wp14:editId="209A47AA">
                  <wp:extent cx="5818909" cy="4389018"/>
                  <wp:effectExtent l="0" t="0" r="0" b="0"/>
                  <wp:docPr id="12264720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72024" name=""/>
                          <pic:cNvPicPr/>
                        </pic:nvPicPr>
                        <pic:blipFill>
                          <a:blip r:embed="rId6">
                            <a:extLst>
                              <a:ext uri="{28A0092B-C50C-407E-A947-70E740481C1C}">
                                <a14:useLocalDpi xmlns:a14="http://schemas.microsoft.com/office/drawing/2010/main" val="0"/>
                              </a:ext>
                            </a:extLst>
                          </a:blip>
                          <a:stretch>
                            <a:fillRect/>
                          </a:stretch>
                        </pic:blipFill>
                        <pic:spPr>
                          <a:xfrm>
                            <a:off x="0" y="0"/>
                            <a:ext cx="5818909" cy="4389018"/>
                          </a:xfrm>
                          <a:prstGeom prst="rect">
                            <a:avLst/>
                          </a:prstGeom>
                        </pic:spPr>
                      </pic:pic>
                    </a:graphicData>
                  </a:graphic>
                </wp:inline>
              </w:drawing>
            </w:r>
          </w:p>
          <w:p w14:paraId="0C08D629" w14:textId="1B833304" w:rsidR="00C45954" w:rsidRDefault="00676942">
            <w:pPr>
              <w:pBdr>
                <w:top w:val="nil"/>
                <w:left w:val="nil"/>
                <w:bottom w:val="nil"/>
                <w:right w:val="nil"/>
                <w:between w:val="nil"/>
              </w:pBdr>
              <w:rPr>
                <w:rFonts w:ascii="Times New Roman" w:eastAsia="Times New Roman" w:hAnsi="Times New Roman" w:cs="Times New Roman"/>
                <w:color w:val="000000"/>
                <w:sz w:val="20"/>
                <w:szCs w:val="20"/>
              </w:rPr>
            </w:pPr>
            <w:r w:rsidRPr="00676942">
              <w:rPr>
                <w:rFonts w:ascii="Times New Roman" w:eastAsia="Times New Roman" w:hAnsi="Times New Roman" w:cs="Times New Roman"/>
                <w:noProof/>
                <w:color w:val="000000"/>
                <w:sz w:val="20"/>
                <w:szCs w:val="20"/>
              </w:rPr>
              <w:drawing>
                <wp:inline distT="0" distB="0" distL="0" distR="0" wp14:anchorId="1348D56E" wp14:editId="6C30A08B">
                  <wp:extent cx="5765165" cy="4298950"/>
                  <wp:effectExtent l="0" t="0" r="6985" b="6350"/>
                  <wp:docPr id="468215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15205" name=""/>
                          <pic:cNvPicPr/>
                        </pic:nvPicPr>
                        <pic:blipFill>
                          <a:blip r:embed="rId7"/>
                          <a:stretch>
                            <a:fillRect/>
                          </a:stretch>
                        </pic:blipFill>
                        <pic:spPr>
                          <a:xfrm>
                            <a:off x="0" y="0"/>
                            <a:ext cx="5765165" cy="4298950"/>
                          </a:xfrm>
                          <a:prstGeom prst="rect">
                            <a:avLst/>
                          </a:prstGeom>
                        </pic:spPr>
                      </pic:pic>
                    </a:graphicData>
                  </a:graphic>
                </wp:inline>
              </w:drawing>
            </w:r>
          </w:p>
          <w:p w14:paraId="6345B3C8" w14:textId="0EE4080E"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r w:rsidRPr="00C45954">
              <w:rPr>
                <w:rFonts w:ascii="Times New Roman" w:eastAsia="Times New Roman" w:hAnsi="Times New Roman" w:cs="Times New Roman"/>
                <w:noProof/>
                <w:color w:val="000000"/>
                <w:sz w:val="20"/>
                <w:szCs w:val="20"/>
              </w:rPr>
              <w:lastRenderedPageBreak/>
              <w:drawing>
                <wp:inline distT="0" distB="0" distL="0" distR="0" wp14:anchorId="5D15AC18" wp14:editId="2377F89A">
                  <wp:extent cx="5765165" cy="4319270"/>
                  <wp:effectExtent l="0" t="0" r="6985" b="5080"/>
                  <wp:docPr id="16211974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97498" name=""/>
                          <pic:cNvPicPr/>
                        </pic:nvPicPr>
                        <pic:blipFill>
                          <a:blip r:embed="rId8"/>
                          <a:stretch>
                            <a:fillRect/>
                          </a:stretch>
                        </pic:blipFill>
                        <pic:spPr>
                          <a:xfrm>
                            <a:off x="0" y="0"/>
                            <a:ext cx="5765165" cy="4319270"/>
                          </a:xfrm>
                          <a:prstGeom prst="rect">
                            <a:avLst/>
                          </a:prstGeom>
                        </pic:spPr>
                      </pic:pic>
                    </a:graphicData>
                  </a:graphic>
                </wp:inline>
              </w:drawing>
            </w:r>
          </w:p>
        </w:tc>
      </w:tr>
      <w:tr w:rsidR="007C7F6D" w14:paraId="5DAB0D04" w14:textId="77777777">
        <w:trPr>
          <w:trHeight w:val="712"/>
        </w:trPr>
        <w:tc>
          <w:tcPr>
            <w:tcW w:w="9089" w:type="dxa"/>
            <w:gridSpan w:val="2"/>
            <w:shd w:val="clear" w:color="auto" w:fill="D9D9D9"/>
          </w:tcPr>
          <w:p w14:paraId="49478879" w14:textId="77777777" w:rsidR="007C7F6D" w:rsidRDefault="00000000">
            <w:pPr>
              <w:pBdr>
                <w:top w:val="nil"/>
                <w:left w:val="nil"/>
                <w:bottom w:val="nil"/>
                <w:right w:val="nil"/>
                <w:between w:val="nil"/>
              </w:pBdr>
              <w:spacing w:before="59"/>
              <w:ind w:left="467"/>
              <w:rPr>
                <w:rFonts w:ascii="Calibri" w:eastAsia="Calibri" w:hAnsi="Calibri" w:cs="Calibri"/>
                <w:b/>
                <w:color w:val="000000"/>
                <w:sz w:val="24"/>
                <w:szCs w:val="24"/>
              </w:rPr>
            </w:pPr>
            <w:r>
              <w:rPr>
                <w:rFonts w:ascii="Calibri" w:eastAsia="Calibri" w:hAnsi="Calibri" w:cs="Calibri"/>
                <w:b/>
                <w:color w:val="000000"/>
                <w:sz w:val="24"/>
                <w:szCs w:val="24"/>
              </w:rPr>
              <w:lastRenderedPageBreak/>
              <w:t>3.  Resultados e análise do desenvolvimento da atividade de extensão</w:t>
            </w:r>
          </w:p>
          <w:p w14:paraId="584B593B" w14:textId="77777777" w:rsidR="007C7F6D" w:rsidRDefault="00000000">
            <w:pPr>
              <w:pBdr>
                <w:top w:val="nil"/>
                <w:left w:val="nil"/>
                <w:bottom w:val="nil"/>
                <w:right w:val="nil"/>
                <w:between w:val="nil"/>
              </w:pBdr>
              <w:spacing w:before="70"/>
              <w:ind w:left="842"/>
              <w:rPr>
                <w:color w:val="000000"/>
                <w:sz w:val="16"/>
                <w:szCs w:val="16"/>
              </w:rPr>
            </w:pPr>
            <w:r>
              <w:rPr>
                <w:color w:val="000000"/>
                <w:sz w:val="16"/>
                <w:szCs w:val="16"/>
              </w:rPr>
              <w:t>(Informar, mesmo que estimativamente, o público atendido pela atividade)</w:t>
            </w:r>
          </w:p>
        </w:tc>
      </w:tr>
      <w:tr w:rsidR="007C7F6D" w14:paraId="75B961FE" w14:textId="77777777">
        <w:trPr>
          <w:trHeight w:val="1118"/>
        </w:trPr>
        <w:tc>
          <w:tcPr>
            <w:tcW w:w="9089" w:type="dxa"/>
            <w:gridSpan w:val="2"/>
          </w:tcPr>
          <w:p w14:paraId="061F3177" w14:textId="408BF965" w:rsidR="007C7F6D" w:rsidRDefault="004929BD">
            <w:pPr>
              <w:pBdr>
                <w:top w:val="nil"/>
                <w:left w:val="nil"/>
                <w:bottom w:val="nil"/>
                <w:right w:val="nil"/>
                <w:between w:val="nil"/>
              </w:pBdr>
              <w:rPr>
                <w:rFonts w:ascii="Times New Roman" w:eastAsia="Times New Roman" w:hAnsi="Times New Roman" w:cs="Times New Roman"/>
                <w:color w:val="000000"/>
                <w:sz w:val="20"/>
                <w:szCs w:val="20"/>
              </w:rPr>
            </w:pPr>
            <w:r w:rsidRPr="004929BD">
              <w:rPr>
                <w:rFonts w:ascii="Times New Roman" w:eastAsia="Times New Roman" w:hAnsi="Times New Roman" w:cs="Times New Roman"/>
                <w:color w:val="000000"/>
                <w:sz w:val="20"/>
                <w:szCs w:val="20"/>
              </w:rPr>
              <w:t xml:space="preserve">A atividade de extensão foi amplamente bem-sucedida, alcançando seus objetivos de promover a educação técnica, destacar as oportunidades oferecidas pela Faculdade de Tecnologia SENAI "Roberto Mange" e fortalecer os vínculos com a comunidade. Estimativamente, o evento atraiu cerca de </w:t>
            </w:r>
            <w:r>
              <w:rPr>
                <w:rFonts w:ascii="Times New Roman" w:eastAsia="Times New Roman" w:hAnsi="Times New Roman" w:cs="Times New Roman"/>
                <w:color w:val="000000"/>
                <w:sz w:val="20"/>
                <w:szCs w:val="20"/>
              </w:rPr>
              <w:t>118</w:t>
            </w:r>
            <w:r w:rsidRPr="004929BD">
              <w:rPr>
                <w:rFonts w:ascii="Times New Roman" w:eastAsia="Times New Roman" w:hAnsi="Times New Roman" w:cs="Times New Roman"/>
                <w:color w:val="000000"/>
                <w:sz w:val="20"/>
                <w:szCs w:val="20"/>
              </w:rPr>
              <w:t xml:space="preserve"> participantes, entre estudantes do ensino médio, familiares, membros da comunidade local, profissionais de diversas áreas e representantes de empresas parceiras. A presença de visitantes foi constante ao longo do dia, com maior concentração de público durante as apresentações realizadas no auditório e nas oficinas interativas.</w:t>
            </w:r>
          </w:p>
        </w:tc>
      </w:tr>
      <w:tr w:rsidR="007C7F6D" w14:paraId="38C64F35" w14:textId="77777777">
        <w:trPr>
          <w:trHeight w:val="412"/>
        </w:trPr>
        <w:tc>
          <w:tcPr>
            <w:tcW w:w="9089" w:type="dxa"/>
            <w:gridSpan w:val="2"/>
            <w:shd w:val="clear" w:color="auto" w:fill="D9D9D9"/>
          </w:tcPr>
          <w:p w14:paraId="63F13D37" w14:textId="77777777" w:rsidR="007C7F6D" w:rsidRDefault="00000000">
            <w:pPr>
              <w:pBdr>
                <w:top w:val="nil"/>
                <w:left w:val="nil"/>
                <w:bottom w:val="nil"/>
                <w:right w:val="nil"/>
                <w:between w:val="nil"/>
              </w:pBdr>
              <w:spacing w:before="59"/>
              <w:ind w:left="467"/>
              <w:rPr>
                <w:rFonts w:ascii="Calibri" w:eastAsia="Calibri" w:hAnsi="Calibri" w:cs="Calibri"/>
                <w:b/>
                <w:color w:val="000000"/>
                <w:sz w:val="24"/>
                <w:szCs w:val="24"/>
              </w:rPr>
            </w:pPr>
            <w:r>
              <w:rPr>
                <w:rFonts w:ascii="Calibri" w:eastAsia="Calibri" w:hAnsi="Calibri" w:cs="Calibri"/>
                <w:b/>
                <w:color w:val="000000"/>
                <w:sz w:val="24"/>
                <w:szCs w:val="24"/>
              </w:rPr>
              <w:t>4.  Dificuldades e fraquezas do desenvolvimento da atividade de extensão</w:t>
            </w:r>
          </w:p>
        </w:tc>
      </w:tr>
      <w:tr w:rsidR="007C7F6D" w14:paraId="72D5E6C3" w14:textId="77777777">
        <w:trPr>
          <w:trHeight w:val="1121"/>
        </w:trPr>
        <w:tc>
          <w:tcPr>
            <w:tcW w:w="9089" w:type="dxa"/>
            <w:gridSpan w:val="2"/>
          </w:tcPr>
          <w:p w14:paraId="2AD97122" w14:textId="77777777" w:rsidR="007C7F6D" w:rsidRDefault="007C7F6D">
            <w:pPr>
              <w:pBdr>
                <w:top w:val="nil"/>
                <w:left w:val="nil"/>
                <w:bottom w:val="nil"/>
                <w:right w:val="nil"/>
                <w:between w:val="nil"/>
              </w:pBdr>
              <w:rPr>
                <w:rFonts w:ascii="Times New Roman" w:eastAsia="Times New Roman" w:hAnsi="Times New Roman" w:cs="Times New Roman"/>
                <w:color w:val="000000"/>
                <w:sz w:val="20"/>
                <w:szCs w:val="20"/>
              </w:rPr>
            </w:pPr>
          </w:p>
        </w:tc>
      </w:tr>
      <w:tr w:rsidR="007C7F6D" w14:paraId="6A253EFD" w14:textId="77777777">
        <w:trPr>
          <w:trHeight w:val="705"/>
        </w:trPr>
        <w:tc>
          <w:tcPr>
            <w:tcW w:w="9089" w:type="dxa"/>
            <w:gridSpan w:val="2"/>
            <w:shd w:val="clear" w:color="auto" w:fill="D9D9D9"/>
          </w:tcPr>
          <w:p w14:paraId="1302B6A3" w14:textId="77777777" w:rsidR="007C7F6D" w:rsidRDefault="00000000">
            <w:pPr>
              <w:pBdr>
                <w:top w:val="nil"/>
                <w:left w:val="nil"/>
                <w:bottom w:val="nil"/>
                <w:right w:val="nil"/>
                <w:between w:val="nil"/>
              </w:pBdr>
              <w:tabs>
                <w:tab w:val="left" w:pos="1947"/>
                <w:tab w:val="left" w:pos="3369"/>
                <w:tab w:val="left" w:pos="4924"/>
                <w:tab w:val="left" w:pos="5713"/>
                <w:tab w:val="left" w:pos="7226"/>
                <w:tab w:val="left" w:pos="8184"/>
              </w:tabs>
              <w:spacing w:before="59"/>
              <w:ind w:left="827" w:right="101" w:hanging="360"/>
              <w:rPr>
                <w:rFonts w:ascii="Calibri" w:eastAsia="Calibri" w:hAnsi="Calibri" w:cs="Calibri"/>
                <w:b/>
                <w:color w:val="000000"/>
                <w:sz w:val="24"/>
                <w:szCs w:val="24"/>
              </w:rPr>
            </w:pPr>
            <w:r>
              <w:rPr>
                <w:rFonts w:ascii="Calibri" w:eastAsia="Calibri" w:hAnsi="Calibri" w:cs="Calibri"/>
                <w:b/>
                <w:color w:val="000000"/>
                <w:sz w:val="24"/>
                <w:szCs w:val="24"/>
              </w:rPr>
              <w:t>5. Houve</w:t>
            </w:r>
            <w:r>
              <w:rPr>
                <w:rFonts w:ascii="Calibri" w:eastAsia="Calibri" w:hAnsi="Calibri" w:cs="Calibri"/>
                <w:b/>
                <w:color w:val="000000"/>
                <w:sz w:val="24"/>
                <w:szCs w:val="24"/>
              </w:rPr>
              <w:tab/>
              <w:t>trabalhos</w:t>
            </w:r>
            <w:r>
              <w:rPr>
                <w:rFonts w:ascii="Calibri" w:eastAsia="Calibri" w:hAnsi="Calibri" w:cs="Calibri"/>
                <w:b/>
                <w:color w:val="000000"/>
                <w:sz w:val="24"/>
                <w:szCs w:val="24"/>
              </w:rPr>
              <w:tab/>
              <w:t>publicados</w:t>
            </w:r>
            <w:r>
              <w:rPr>
                <w:rFonts w:ascii="Calibri" w:eastAsia="Calibri" w:hAnsi="Calibri" w:cs="Calibri"/>
                <w:b/>
                <w:color w:val="000000"/>
                <w:sz w:val="24"/>
                <w:szCs w:val="24"/>
              </w:rPr>
              <w:tab/>
              <w:t>em</w:t>
            </w:r>
            <w:r>
              <w:rPr>
                <w:rFonts w:ascii="Calibri" w:eastAsia="Calibri" w:hAnsi="Calibri" w:cs="Calibri"/>
                <w:b/>
                <w:color w:val="000000"/>
                <w:sz w:val="24"/>
                <w:szCs w:val="24"/>
              </w:rPr>
              <w:tab/>
              <w:t>periódicos</w:t>
            </w:r>
            <w:r>
              <w:rPr>
                <w:rFonts w:ascii="Calibri" w:eastAsia="Calibri" w:hAnsi="Calibri" w:cs="Calibri"/>
                <w:b/>
                <w:color w:val="000000"/>
                <w:sz w:val="24"/>
                <w:szCs w:val="24"/>
              </w:rPr>
              <w:tab/>
              <w:t>e/ou</w:t>
            </w:r>
            <w:r>
              <w:rPr>
                <w:rFonts w:ascii="Calibri" w:eastAsia="Calibri" w:hAnsi="Calibri" w:cs="Calibri"/>
                <w:b/>
                <w:color w:val="000000"/>
                <w:sz w:val="24"/>
                <w:szCs w:val="24"/>
              </w:rPr>
              <w:tab/>
              <w:t>eventos científicos/extensionistas? Se sim, detalhar e anexar as publicações ao relatório</w:t>
            </w:r>
          </w:p>
        </w:tc>
      </w:tr>
      <w:tr w:rsidR="007C7F6D" w14:paraId="20841A69" w14:textId="77777777">
        <w:trPr>
          <w:trHeight w:val="1120"/>
        </w:trPr>
        <w:tc>
          <w:tcPr>
            <w:tcW w:w="9089" w:type="dxa"/>
            <w:gridSpan w:val="2"/>
          </w:tcPr>
          <w:p w14:paraId="31EE5D75" w14:textId="612D3BA1" w:rsidR="007C7F6D" w:rsidRDefault="007C7F6D">
            <w:pPr>
              <w:pBdr>
                <w:top w:val="nil"/>
                <w:left w:val="nil"/>
                <w:bottom w:val="nil"/>
                <w:right w:val="nil"/>
                <w:between w:val="nil"/>
              </w:pBdr>
              <w:rPr>
                <w:rFonts w:ascii="Times New Roman" w:eastAsia="Times New Roman" w:hAnsi="Times New Roman" w:cs="Times New Roman"/>
                <w:color w:val="000000"/>
                <w:sz w:val="20"/>
                <w:szCs w:val="20"/>
              </w:rPr>
            </w:pPr>
          </w:p>
        </w:tc>
      </w:tr>
    </w:tbl>
    <w:p w14:paraId="06F5FDDF" w14:textId="77777777" w:rsidR="007C7F6D" w:rsidRDefault="007C7F6D">
      <w:pPr>
        <w:pBdr>
          <w:top w:val="nil"/>
          <w:left w:val="nil"/>
          <w:bottom w:val="nil"/>
          <w:right w:val="nil"/>
          <w:between w:val="nil"/>
        </w:pBdr>
        <w:rPr>
          <w:color w:val="000000"/>
          <w:sz w:val="24"/>
          <w:szCs w:val="24"/>
        </w:rPr>
      </w:pPr>
    </w:p>
    <w:p w14:paraId="261911AE" w14:textId="77777777" w:rsidR="007C7F6D" w:rsidRDefault="007C7F6D">
      <w:pPr>
        <w:pBdr>
          <w:top w:val="nil"/>
          <w:left w:val="nil"/>
          <w:bottom w:val="nil"/>
          <w:right w:val="nil"/>
          <w:between w:val="nil"/>
        </w:pBdr>
        <w:spacing w:before="217"/>
        <w:rPr>
          <w:color w:val="000000"/>
          <w:sz w:val="24"/>
          <w:szCs w:val="24"/>
        </w:rPr>
        <w:sectPr w:rsidR="007C7F6D">
          <w:pgSz w:w="11900" w:h="16850"/>
          <w:pgMar w:top="740" w:right="340" w:bottom="280" w:left="880" w:header="720" w:footer="720" w:gutter="0"/>
          <w:pgNumType w:start="1"/>
          <w:cols w:space="720"/>
        </w:sectPr>
      </w:pPr>
    </w:p>
    <w:p w14:paraId="2AC8067F" w14:textId="77777777" w:rsidR="007C7F6D" w:rsidRDefault="00000000">
      <w:pPr>
        <w:pStyle w:val="Ttulo3"/>
      </w:pPr>
      <w:r>
        <w:rPr>
          <w:noProof/>
        </w:rPr>
        <w:lastRenderedPageBreak/>
        <w:drawing>
          <wp:anchor distT="0" distB="0" distL="0" distR="0" simplePos="0" relativeHeight="251660288" behindDoc="1" locked="0" layoutInCell="1" hidden="0" allowOverlap="1" wp14:anchorId="505C838B" wp14:editId="082F4843">
            <wp:simplePos x="0" y="0"/>
            <wp:positionH relativeFrom="page">
              <wp:posOffset>0</wp:posOffset>
            </wp:positionH>
            <wp:positionV relativeFrom="page">
              <wp:posOffset>0</wp:posOffset>
            </wp:positionV>
            <wp:extent cx="7555992" cy="10693907"/>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7555992" cy="10693907"/>
                    </a:xfrm>
                    <a:prstGeom prst="rect">
                      <a:avLst/>
                    </a:prstGeom>
                    <a:ln/>
                  </pic:spPr>
                </pic:pic>
              </a:graphicData>
            </a:graphic>
          </wp:anchor>
        </w:drawing>
      </w:r>
      <w:r>
        <w:rPr>
          <w:color w:val="C00000"/>
        </w:rPr>
        <w:t>SENAI-SP</w:t>
      </w:r>
    </w:p>
    <w:p w14:paraId="56ADF826"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6B15A49E"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385920EF"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4E513B14"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1D544855"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4567A518"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343556BF" w14:textId="77777777" w:rsidR="007C7F6D" w:rsidRDefault="00000000">
      <w:pPr>
        <w:pBdr>
          <w:top w:val="nil"/>
          <w:left w:val="nil"/>
          <w:bottom w:val="nil"/>
          <w:right w:val="nil"/>
          <w:between w:val="nil"/>
        </w:pBdr>
        <w:spacing w:before="11"/>
        <w:rPr>
          <w:rFonts w:ascii="Arial Black" w:eastAsia="Arial Black" w:hAnsi="Arial Black" w:cs="Arial Black"/>
          <w:color w:val="000000"/>
          <w:sz w:val="20"/>
          <w:szCs w:val="20"/>
        </w:rPr>
      </w:pPr>
      <w:r>
        <w:rPr>
          <w:noProof/>
        </w:rPr>
        <mc:AlternateContent>
          <mc:Choice Requires="wpg">
            <w:drawing>
              <wp:anchor distT="0" distB="0" distL="0" distR="0" simplePos="0" relativeHeight="251661312" behindDoc="0" locked="0" layoutInCell="1" hidden="0" allowOverlap="1" wp14:anchorId="18F3E0DF" wp14:editId="5F069D22">
                <wp:simplePos x="0" y="0"/>
                <wp:positionH relativeFrom="column">
                  <wp:posOffset>508000</wp:posOffset>
                </wp:positionH>
                <wp:positionV relativeFrom="paragraph">
                  <wp:posOffset>190500</wp:posOffset>
                </wp:positionV>
                <wp:extent cx="5777230" cy="767080"/>
                <wp:effectExtent l="0" t="0" r="0" b="0"/>
                <wp:wrapTopAndBottom distT="0" distB="0"/>
                <wp:docPr id="2" name="Agrupar 2"/>
                <wp:cNvGraphicFramePr/>
                <a:graphic xmlns:a="http://schemas.openxmlformats.org/drawingml/2006/main">
                  <a:graphicData uri="http://schemas.microsoft.com/office/word/2010/wordprocessingGroup">
                    <wpg:wgp>
                      <wpg:cNvGrpSpPr/>
                      <wpg:grpSpPr>
                        <a:xfrm>
                          <a:off x="0" y="0"/>
                          <a:ext cx="5777230" cy="767080"/>
                          <a:chOff x="2455650" y="3394725"/>
                          <a:chExt cx="5781075" cy="768825"/>
                        </a:xfrm>
                      </wpg:grpSpPr>
                      <wpg:grpSp>
                        <wpg:cNvPr id="1403642675" name="Agrupar 1403642675"/>
                        <wpg:cNvGrpSpPr/>
                        <wpg:grpSpPr>
                          <a:xfrm>
                            <a:off x="2457385" y="3396460"/>
                            <a:ext cx="5777230" cy="767075"/>
                            <a:chOff x="0" y="0"/>
                            <a:chExt cx="5777230" cy="767075"/>
                          </a:xfrm>
                        </wpg:grpSpPr>
                        <wps:wsp>
                          <wps:cNvPr id="881117524" name="Retângulo 881117524"/>
                          <wps:cNvSpPr/>
                          <wps:spPr>
                            <a:xfrm>
                              <a:off x="0" y="0"/>
                              <a:ext cx="5777225" cy="767075"/>
                            </a:xfrm>
                            <a:prstGeom prst="rect">
                              <a:avLst/>
                            </a:prstGeom>
                            <a:noFill/>
                            <a:ln>
                              <a:noFill/>
                            </a:ln>
                          </wps:spPr>
                          <wps:txbx>
                            <w:txbxContent>
                              <w:p w14:paraId="3152F1A0" w14:textId="7561C940" w:rsidR="007C7F6D" w:rsidRPr="001C4B91" w:rsidRDefault="007C7F6D">
                                <w:pPr>
                                  <w:textDirection w:val="btLr"/>
                                  <w:rPr>
                                    <w:lang w:val="pt-BR"/>
                                  </w:rPr>
                                </w:pPr>
                              </w:p>
                            </w:txbxContent>
                          </wps:txbx>
                          <wps:bodyPr spcFirstLastPara="1" wrap="square" lIns="91425" tIns="91425" rIns="91425" bIns="91425" anchor="ctr" anchorCtr="0">
                            <a:noAutofit/>
                          </wps:bodyPr>
                        </wps:wsp>
                        <wps:wsp>
                          <wps:cNvPr id="1691929755" name="Forma Livre: Forma 1691929755"/>
                          <wps:cNvSpPr/>
                          <wps:spPr>
                            <a:xfrm>
                              <a:off x="0" y="268223"/>
                              <a:ext cx="5777230" cy="498475"/>
                            </a:xfrm>
                            <a:custGeom>
                              <a:avLst/>
                              <a:gdLst/>
                              <a:ahLst/>
                              <a:cxnLst/>
                              <a:rect l="l" t="t" r="r" b="b"/>
                              <a:pathLst>
                                <a:path w="5777230" h="498475" extrusionOk="0">
                                  <a:moveTo>
                                    <a:pt x="5777179" y="0"/>
                                  </a:moveTo>
                                  <a:lnTo>
                                    <a:pt x="5771134" y="0"/>
                                  </a:lnTo>
                                  <a:lnTo>
                                    <a:pt x="5771083" y="6096"/>
                                  </a:lnTo>
                                  <a:lnTo>
                                    <a:pt x="5771083" y="492252"/>
                                  </a:lnTo>
                                  <a:lnTo>
                                    <a:pt x="6096" y="492252"/>
                                  </a:lnTo>
                                  <a:lnTo>
                                    <a:pt x="6096" y="6096"/>
                                  </a:lnTo>
                                  <a:lnTo>
                                    <a:pt x="5771083" y="6096"/>
                                  </a:lnTo>
                                  <a:lnTo>
                                    <a:pt x="5771083" y="0"/>
                                  </a:lnTo>
                                  <a:lnTo>
                                    <a:pt x="6096" y="0"/>
                                  </a:lnTo>
                                  <a:lnTo>
                                    <a:pt x="0" y="0"/>
                                  </a:lnTo>
                                  <a:lnTo>
                                    <a:pt x="0" y="6096"/>
                                  </a:lnTo>
                                  <a:lnTo>
                                    <a:pt x="0" y="492252"/>
                                  </a:lnTo>
                                  <a:lnTo>
                                    <a:pt x="0" y="498348"/>
                                  </a:lnTo>
                                  <a:lnTo>
                                    <a:pt x="6096" y="498348"/>
                                  </a:lnTo>
                                  <a:lnTo>
                                    <a:pt x="5771083" y="498348"/>
                                  </a:lnTo>
                                  <a:lnTo>
                                    <a:pt x="5777179" y="498348"/>
                                  </a:lnTo>
                                  <a:lnTo>
                                    <a:pt x="5777179" y="492252"/>
                                  </a:lnTo>
                                  <a:lnTo>
                                    <a:pt x="5777179" y="6096"/>
                                  </a:lnTo>
                                  <a:lnTo>
                                    <a:pt x="5777179" y="0"/>
                                  </a:lnTo>
                                  <a:close/>
                                </a:path>
                              </a:pathLst>
                            </a:custGeom>
                            <a:solidFill>
                              <a:srgbClr val="000000"/>
                            </a:solidFill>
                            <a:ln>
                              <a:noFill/>
                            </a:ln>
                          </wps:spPr>
                          <wps:bodyPr spcFirstLastPara="1" wrap="square" lIns="91425" tIns="91425" rIns="91425" bIns="91425" anchor="ctr" anchorCtr="0">
                            <a:noAutofit/>
                          </wps:bodyPr>
                        </wps:wsp>
                        <wps:wsp>
                          <wps:cNvPr id="1110582889" name="Retângulo 1110582889"/>
                          <wps:cNvSpPr/>
                          <wps:spPr>
                            <a:xfrm>
                              <a:off x="3048" y="3048"/>
                              <a:ext cx="5771515" cy="268605"/>
                            </a:xfrm>
                            <a:prstGeom prst="rect">
                              <a:avLst/>
                            </a:prstGeom>
                            <a:solidFill>
                              <a:srgbClr val="D9D9D9"/>
                            </a:solidFill>
                            <a:ln w="9525" cap="flat" cmpd="sng">
                              <a:solidFill>
                                <a:srgbClr val="000000"/>
                              </a:solidFill>
                              <a:prstDash val="solid"/>
                              <a:round/>
                              <a:headEnd type="none" w="sm" len="sm"/>
                              <a:tailEnd type="none" w="sm" len="sm"/>
                            </a:ln>
                          </wps:spPr>
                          <wps:txbx>
                            <w:txbxContent>
                              <w:p w14:paraId="34BFAC18" w14:textId="77777777" w:rsidR="007C7F6D" w:rsidRDefault="00000000">
                                <w:pPr>
                                  <w:spacing w:before="59"/>
                                  <w:ind w:left="462" w:firstLine="462"/>
                                  <w:textDirection w:val="btLr"/>
                                </w:pPr>
                                <w:r>
                                  <w:rPr>
                                    <w:rFonts w:ascii="Calibri" w:eastAsia="Calibri" w:hAnsi="Calibri" w:cs="Calibri"/>
                                    <w:b/>
                                    <w:color w:val="000000"/>
                                    <w:sz w:val="24"/>
                                  </w:rPr>
                                  <w:t>6.  Apreciação do requerente sobre a equipe envolvida na atividade de extensão</w:t>
                                </w:r>
                              </w:p>
                            </w:txbxContent>
                          </wps:txbx>
                          <wps:bodyPr spcFirstLastPara="1" wrap="square" lIns="0" tIns="0" rIns="0" bIns="0" anchor="t" anchorCtr="0">
                            <a:noAutofit/>
                          </wps:bodyPr>
                        </wps:wsp>
                      </wpg:grpSp>
                    </wpg:wgp>
                  </a:graphicData>
                </a:graphic>
              </wp:anchor>
            </w:drawing>
          </mc:Choice>
          <mc:Fallback>
            <w:pict>
              <v:group w14:anchorId="18F3E0DF" id="Agrupar 2" o:spid="_x0000_s1026" style="position:absolute;margin-left:40pt;margin-top:15pt;width:454.9pt;height:60.4pt;z-index:251661312;mso-wrap-distance-left:0;mso-wrap-distance-right:0" coordorigin="24556,33947" coordsize="57810,7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">
                <v:group id="Agrupar 1403642675" o:spid="_x0000_s1027" style="position:absolute;left:24573;top:33964;width:57773;height:7671" coordsize="57772,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">
                  <v:rect id="Retângulo 881117524" o:spid="_x0000_s1028" style="position:absolute;width:57772;height:7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" filled="f" stroked="f">
                    <v:textbox inset="2.53958mm,2.53958mm,2.53958mm,2.53958mm">
                      <w:txbxContent>
                        <w:p w14:paraId="3152F1A0" w14:textId="7561C940" w:rsidR="007C7F6D" w:rsidRPr="001C4B91" w:rsidRDefault="007C7F6D">
                          <w:pPr>
                            <w:textDirection w:val="btLr"/>
                            <w:rPr>
                              <w:lang w:val="pt-BR"/>
                            </w:rPr>
                          </w:pPr>
                        </w:p>
                      </w:txbxContent>
                    </v:textbox>
                  </v:rect>
                  <v:shape id="Forma Livre: Forma 1691929755" o:spid="_x0000_s1029" style="position:absolute;top:2682;width:57772;height:4984;visibility:visible;mso-wrap-style:square;v-text-anchor:middle" coordsize="5777230,49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" path="m5777179,r-6045,l5771083,6096r,486156l6096,492252r,-486156l5771083,6096r,-6096l6096,,,,,6096,,492252r,6096l6096,498348r5764987,l5777179,498348r,-6096l5777179,6096r,-6096xe" fillcolor="black" stroked="f">
                    <v:path arrowok="t" o:extrusionok="f"/>
                  </v:shape>
                  <v:rect id="Retângulo 1110582889" o:spid="_x0000_s1030" style="position:absolute;left:30;top:30;width:57715;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" fillcolor="#d9d9d9">
                    <v:stroke startarrowwidth="narrow" startarrowlength="short" endarrowwidth="narrow" endarrowlength="short" joinstyle="round"/>
                    <v:textbox inset="0,0,0,0">
                      <w:txbxContent>
                        <w:p w14:paraId="34BFAC18" w14:textId="77777777" w:rsidR="007C7F6D" w:rsidRDefault="00000000">
                          <w:pPr>
                            <w:spacing w:before="59"/>
                            <w:ind w:left="462" w:firstLine="462"/>
                            <w:textDirection w:val="btLr"/>
                          </w:pPr>
                          <w:r>
                            <w:rPr>
                              <w:rFonts w:ascii="Calibri" w:eastAsia="Calibri" w:hAnsi="Calibri" w:cs="Calibri"/>
                              <w:b/>
                              <w:color w:val="000000"/>
                              <w:sz w:val="24"/>
                            </w:rPr>
                            <w:t>6.  Apreciação do requerente sobre a equipe envolvida na atividade de extensão</w:t>
                          </w:r>
                        </w:p>
                      </w:txbxContent>
                    </v:textbox>
                  </v:rect>
                </v:group>
                <w10:wrap type="topAndBottom"/>
              </v:group>
            </w:pict>
          </mc:Fallback>
        </mc:AlternateContent>
      </w:r>
    </w:p>
    <w:p w14:paraId="7D4DACBB"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27E88FD9"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1FE352DF" w14:textId="77777777" w:rsidR="007C7F6D" w:rsidRDefault="00000000">
      <w:pPr>
        <w:pBdr>
          <w:top w:val="nil"/>
          <w:left w:val="nil"/>
          <w:bottom w:val="nil"/>
          <w:right w:val="nil"/>
          <w:between w:val="nil"/>
        </w:pBdr>
        <w:spacing w:before="29"/>
        <w:rPr>
          <w:rFonts w:ascii="Arial Black" w:eastAsia="Arial Black" w:hAnsi="Arial Black" w:cs="Arial Black"/>
          <w:color w:val="000000"/>
          <w:sz w:val="20"/>
          <w:szCs w:val="20"/>
        </w:rPr>
      </w:pPr>
      <w:r>
        <w:rPr>
          <w:noProof/>
        </w:rPr>
        <mc:AlternateContent>
          <mc:Choice Requires="wpg">
            <w:drawing>
              <wp:anchor distT="0" distB="0" distL="0" distR="0" simplePos="0" relativeHeight="251662336" behindDoc="0" locked="0" layoutInCell="1" hidden="0" allowOverlap="1" wp14:anchorId="1BC6FE31" wp14:editId="3C12534D">
                <wp:simplePos x="0" y="0"/>
                <wp:positionH relativeFrom="column">
                  <wp:posOffset>508000</wp:posOffset>
                </wp:positionH>
                <wp:positionV relativeFrom="paragraph">
                  <wp:posOffset>203200</wp:posOffset>
                </wp:positionV>
                <wp:extent cx="5777230" cy="2562860"/>
                <wp:effectExtent l="0" t="0" r="0" b="0"/>
                <wp:wrapTopAndBottom distT="0" distB="0"/>
                <wp:docPr id="3" name="Agrupar 3"/>
                <wp:cNvGraphicFramePr/>
                <a:graphic xmlns:a="http://schemas.openxmlformats.org/drawingml/2006/main">
                  <a:graphicData uri="http://schemas.microsoft.com/office/word/2010/wordprocessingGroup">
                    <wpg:wgp>
                      <wpg:cNvGrpSpPr/>
                      <wpg:grpSpPr>
                        <a:xfrm>
                          <a:off x="0" y="0"/>
                          <a:ext cx="5777230" cy="2562860"/>
                          <a:chOff x="2455650" y="2496850"/>
                          <a:chExt cx="5781075" cy="2564575"/>
                        </a:xfrm>
                      </wpg:grpSpPr>
                      <wpg:grpSp>
                        <wpg:cNvPr id="653831720" name="Agrupar 653831720"/>
                        <wpg:cNvGrpSpPr/>
                        <wpg:grpSpPr>
                          <a:xfrm>
                            <a:off x="2457385" y="2498570"/>
                            <a:ext cx="5777230" cy="2562850"/>
                            <a:chOff x="0" y="0"/>
                            <a:chExt cx="5777230" cy="2562850"/>
                          </a:xfrm>
                        </wpg:grpSpPr>
                        <wps:wsp>
                          <wps:cNvPr id="1129119063" name="Retângulo 1129119063"/>
                          <wps:cNvSpPr/>
                          <wps:spPr>
                            <a:xfrm>
                              <a:off x="0" y="0"/>
                              <a:ext cx="5777225" cy="2562850"/>
                            </a:xfrm>
                            <a:prstGeom prst="rect">
                              <a:avLst/>
                            </a:prstGeom>
                            <a:noFill/>
                            <a:ln>
                              <a:noFill/>
                            </a:ln>
                          </wps:spPr>
                          <wps:txbx>
                            <w:txbxContent>
                              <w:p w14:paraId="1D37A707" w14:textId="77777777" w:rsidR="007C7F6D" w:rsidRDefault="007C7F6D">
                                <w:pPr>
                                  <w:textDirection w:val="btLr"/>
                                </w:pPr>
                              </w:p>
                            </w:txbxContent>
                          </wps:txbx>
                          <wps:bodyPr spcFirstLastPara="1" wrap="square" lIns="91425" tIns="91425" rIns="91425" bIns="91425" anchor="ctr" anchorCtr="0">
                            <a:noAutofit/>
                          </wps:bodyPr>
                        </wps:wsp>
                        <wps:wsp>
                          <wps:cNvPr id="1182770100" name="Forma Livre: Forma 1182770100"/>
                          <wps:cNvSpPr/>
                          <wps:spPr>
                            <a:xfrm>
                              <a:off x="0" y="270141"/>
                              <a:ext cx="5777230" cy="2292350"/>
                            </a:xfrm>
                            <a:custGeom>
                              <a:avLst/>
                              <a:gdLst/>
                              <a:ahLst/>
                              <a:cxnLst/>
                              <a:rect l="l" t="t" r="r" b="b"/>
                              <a:pathLst>
                                <a:path w="5777230" h="2292350" extrusionOk="0">
                                  <a:moveTo>
                                    <a:pt x="5777179" y="0"/>
                                  </a:moveTo>
                                  <a:lnTo>
                                    <a:pt x="5771134" y="0"/>
                                  </a:lnTo>
                                  <a:lnTo>
                                    <a:pt x="5771083" y="6083"/>
                                  </a:lnTo>
                                  <a:lnTo>
                                    <a:pt x="5771083" y="2286241"/>
                                  </a:lnTo>
                                  <a:lnTo>
                                    <a:pt x="6096" y="2286241"/>
                                  </a:lnTo>
                                  <a:lnTo>
                                    <a:pt x="6096" y="6083"/>
                                  </a:lnTo>
                                  <a:lnTo>
                                    <a:pt x="5771083" y="6083"/>
                                  </a:lnTo>
                                  <a:lnTo>
                                    <a:pt x="5771083" y="0"/>
                                  </a:lnTo>
                                  <a:lnTo>
                                    <a:pt x="6096" y="0"/>
                                  </a:lnTo>
                                  <a:lnTo>
                                    <a:pt x="0" y="0"/>
                                  </a:lnTo>
                                  <a:lnTo>
                                    <a:pt x="0" y="6083"/>
                                  </a:lnTo>
                                  <a:lnTo>
                                    <a:pt x="0" y="2286241"/>
                                  </a:lnTo>
                                  <a:lnTo>
                                    <a:pt x="0" y="2292337"/>
                                  </a:lnTo>
                                  <a:lnTo>
                                    <a:pt x="6096" y="2292337"/>
                                  </a:lnTo>
                                  <a:lnTo>
                                    <a:pt x="5771083" y="2292337"/>
                                  </a:lnTo>
                                  <a:lnTo>
                                    <a:pt x="5777179" y="2292337"/>
                                  </a:lnTo>
                                  <a:lnTo>
                                    <a:pt x="5777179" y="2286241"/>
                                  </a:lnTo>
                                  <a:lnTo>
                                    <a:pt x="5777179" y="6083"/>
                                  </a:lnTo>
                                  <a:lnTo>
                                    <a:pt x="5777179" y="0"/>
                                  </a:lnTo>
                                  <a:close/>
                                </a:path>
                              </a:pathLst>
                            </a:custGeom>
                            <a:solidFill>
                              <a:srgbClr val="000000"/>
                            </a:solidFill>
                            <a:ln>
                              <a:noFill/>
                            </a:ln>
                          </wps:spPr>
                          <wps:bodyPr spcFirstLastPara="1" wrap="square" lIns="91425" tIns="91425" rIns="91425" bIns="91425" anchor="ctr" anchorCtr="0">
                            <a:noAutofit/>
                          </wps:bodyPr>
                        </wps:wsp>
                        <wps:wsp>
                          <wps:cNvPr id="2072311293" name="Retângulo 2072311293"/>
                          <wps:cNvSpPr/>
                          <wps:spPr>
                            <a:xfrm>
                              <a:off x="3048" y="3048"/>
                              <a:ext cx="5771515" cy="270510"/>
                            </a:xfrm>
                            <a:prstGeom prst="rect">
                              <a:avLst/>
                            </a:prstGeom>
                            <a:solidFill>
                              <a:srgbClr val="D9D9D9"/>
                            </a:solidFill>
                            <a:ln w="9525" cap="flat" cmpd="sng">
                              <a:solidFill>
                                <a:srgbClr val="000000"/>
                              </a:solidFill>
                              <a:prstDash val="solid"/>
                              <a:round/>
                              <a:headEnd type="none" w="sm" len="sm"/>
                              <a:tailEnd type="none" w="sm" len="sm"/>
                            </a:ln>
                          </wps:spPr>
                          <wps:txbx>
                            <w:txbxContent>
                              <w:p w14:paraId="19ABEEF0" w14:textId="77777777" w:rsidR="007C7F6D" w:rsidRDefault="00000000">
                                <w:pPr>
                                  <w:spacing w:before="61"/>
                                  <w:ind w:left="103" w:firstLine="103"/>
                                  <w:textDirection w:val="btLr"/>
                                </w:pPr>
                                <w:r>
                                  <w:rPr>
                                    <w:rFonts w:ascii="Calibri" w:eastAsia="Calibri" w:hAnsi="Calibri" w:cs="Calibri"/>
                                    <w:b/>
                                    <w:color w:val="000000"/>
                                    <w:sz w:val="24"/>
                                  </w:rPr>
                                  <w:t>Referências</w:t>
                                </w:r>
                              </w:p>
                            </w:txbxContent>
                          </wps:txbx>
                          <wps:bodyPr spcFirstLastPara="1" wrap="square" lIns="0" tIns="0" rIns="0" bIns="0" anchor="t" anchorCtr="0">
                            <a:noAutofit/>
                          </wps:bodyPr>
                        </wps:wsp>
                      </wpg:grpSp>
                    </wpg:wgp>
                  </a:graphicData>
                </a:graphic>
              </wp:anchor>
            </w:drawing>
          </mc:Choice>
          <mc:Fallback>
            <w:pict>
              <v:group w14:anchorId="1BC6FE31" id="Agrupar 3" o:spid="_x0000_s1031" style="position:absolute;margin-left:40pt;margin-top:16pt;width:454.9pt;height:201.8pt;z-index:251662336;mso-wrap-distance-left:0;mso-wrap-distance-right:0" coordorigin="24556,24968" coordsize="57810,25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">
                <v:group id="Agrupar 653831720" o:spid="_x0000_s1032" style="position:absolute;left:24573;top:24985;width:57773;height:25629" coordsize="57772,25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">
                  <v:rect id="Retângulo 1129119063" o:spid="_x0000_s1033" style="position:absolute;width:57772;height:25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" filled="f" stroked="f">
                    <v:textbox inset="2.53958mm,2.53958mm,2.53958mm,2.53958mm">
                      <w:txbxContent>
                        <w:p w14:paraId="1D37A707" w14:textId="77777777" w:rsidR="007C7F6D" w:rsidRDefault="007C7F6D">
                          <w:pPr>
                            <w:textDirection w:val="btLr"/>
                          </w:pPr>
                        </w:p>
                      </w:txbxContent>
                    </v:textbox>
                  </v:rect>
                  <v:shape id="Forma Livre: Forma 1182770100" o:spid="_x0000_s1034" style="position:absolute;top:2701;width:57772;height:22923;visibility:visible;mso-wrap-style:square;v-text-anchor:middle" coordsize="5777230,229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" path="m5777179,r-6045,l5771083,6083r,2280158l6096,2286241,6096,6083r5764987,l5771083,,6096,,,,,6083,,2286241r,6096l6096,2292337r5764987,l5777179,2292337r,-6096l5777179,6083r,-6083xe" fillcolor="black" stroked="f">
                    <v:path arrowok="t" o:extrusionok="f"/>
                  </v:shape>
                  <v:rect id="Retângulo 2072311293" o:spid="_x0000_s1035" style="position:absolute;left:30;top:30;width:57715;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" fillcolor="#d9d9d9">
                    <v:stroke startarrowwidth="narrow" startarrowlength="short" endarrowwidth="narrow" endarrowlength="short" joinstyle="round"/>
                    <v:textbox inset="0,0,0,0">
                      <w:txbxContent>
                        <w:p w14:paraId="19ABEEF0" w14:textId="77777777" w:rsidR="007C7F6D" w:rsidRDefault="00000000">
                          <w:pPr>
                            <w:spacing w:before="61"/>
                            <w:ind w:left="103" w:firstLine="103"/>
                            <w:textDirection w:val="btLr"/>
                          </w:pPr>
                          <w:r>
                            <w:rPr>
                              <w:rFonts w:ascii="Calibri" w:eastAsia="Calibri" w:hAnsi="Calibri" w:cs="Calibri"/>
                              <w:b/>
                              <w:color w:val="000000"/>
                              <w:sz w:val="24"/>
                            </w:rPr>
                            <w:t>Referências</w:t>
                          </w:r>
                        </w:p>
                      </w:txbxContent>
                    </v:textbox>
                  </v:rect>
                </v:group>
                <w10:wrap type="topAndBottom"/>
              </v:group>
            </w:pict>
          </mc:Fallback>
        </mc:AlternateContent>
      </w:r>
    </w:p>
    <w:p w14:paraId="6EEF0316" w14:textId="77777777" w:rsidR="007C7F6D" w:rsidRDefault="007C7F6D">
      <w:pPr>
        <w:pBdr>
          <w:top w:val="nil"/>
          <w:left w:val="nil"/>
          <w:bottom w:val="nil"/>
          <w:right w:val="nil"/>
          <w:between w:val="nil"/>
        </w:pBdr>
        <w:rPr>
          <w:rFonts w:ascii="Arial Black" w:eastAsia="Arial Black" w:hAnsi="Arial Black" w:cs="Arial Black"/>
          <w:color w:val="000000"/>
          <w:sz w:val="24"/>
          <w:szCs w:val="24"/>
        </w:rPr>
      </w:pPr>
    </w:p>
    <w:p w14:paraId="6256472B" w14:textId="77777777" w:rsidR="007C7F6D" w:rsidRDefault="007C7F6D">
      <w:pPr>
        <w:pBdr>
          <w:top w:val="nil"/>
          <w:left w:val="nil"/>
          <w:bottom w:val="nil"/>
          <w:right w:val="nil"/>
          <w:between w:val="nil"/>
        </w:pBdr>
        <w:rPr>
          <w:rFonts w:ascii="Arial Black" w:eastAsia="Arial Black" w:hAnsi="Arial Black" w:cs="Arial Black"/>
          <w:color w:val="000000"/>
          <w:sz w:val="24"/>
          <w:szCs w:val="24"/>
        </w:rPr>
      </w:pPr>
    </w:p>
    <w:p w14:paraId="22F53748" w14:textId="77777777" w:rsidR="007C7F6D" w:rsidRDefault="007C7F6D">
      <w:pPr>
        <w:pBdr>
          <w:top w:val="nil"/>
          <w:left w:val="nil"/>
          <w:bottom w:val="nil"/>
          <w:right w:val="nil"/>
          <w:between w:val="nil"/>
        </w:pBdr>
        <w:spacing w:before="64"/>
        <w:rPr>
          <w:rFonts w:ascii="Arial Black" w:eastAsia="Arial Black" w:hAnsi="Arial Black" w:cs="Arial Black"/>
          <w:color w:val="000000"/>
          <w:sz w:val="24"/>
          <w:szCs w:val="24"/>
        </w:rPr>
      </w:pPr>
    </w:p>
    <w:p w14:paraId="345685E5" w14:textId="77777777" w:rsidR="007C7F6D" w:rsidRDefault="00000000">
      <w:pPr>
        <w:tabs>
          <w:tab w:val="left" w:pos="2466"/>
          <w:tab w:val="left" w:pos="2988"/>
          <w:tab w:val="left" w:pos="4774"/>
          <w:tab w:val="left" w:pos="5609"/>
        </w:tabs>
        <w:ind w:left="75"/>
        <w:jc w:val="center"/>
        <w:rPr>
          <w:rFonts w:ascii="Calibri" w:eastAsia="Calibri" w:hAnsi="Calibri" w:cs="Calibri"/>
          <w:sz w:val="24"/>
          <w:szCs w:val="24"/>
        </w:rPr>
      </w:pPr>
      <w:r>
        <w:rPr>
          <w:rFonts w:ascii="Calibri" w:eastAsia="Calibri" w:hAnsi="Calibri" w:cs="Calibri"/>
          <w:sz w:val="24"/>
          <w:szCs w:val="24"/>
          <w:u w:val="single"/>
        </w:rPr>
        <w:tab/>
      </w:r>
      <w:r>
        <w:rPr>
          <w:rFonts w:ascii="Calibri" w:eastAsia="Calibri" w:hAnsi="Calibri" w:cs="Calibri"/>
          <w:sz w:val="24"/>
          <w:szCs w:val="24"/>
        </w:rPr>
        <w:t xml:space="preserve">, </w:t>
      </w:r>
      <w:r>
        <w:rPr>
          <w:rFonts w:ascii="Calibri" w:eastAsia="Calibri" w:hAnsi="Calibri" w:cs="Calibri"/>
          <w:sz w:val="24"/>
          <w:szCs w:val="24"/>
          <w:u w:val="single"/>
        </w:rPr>
        <w:tab/>
      </w:r>
      <w:r>
        <w:rPr>
          <w:rFonts w:ascii="Calibri" w:eastAsia="Calibri" w:hAnsi="Calibri" w:cs="Calibri"/>
          <w:sz w:val="24"/>
          <w:szCs w:val="24"/>
        </w:rPr>
        <w:t xml:space="preserve">de </w:t>
      </w:r>
      <w:r>
        <w:rPr>
          <w:rFonts w:ascii="Calibri" w:eastAsia="Calibri" w:hAnsi="Calibri" w:cs="Calibri"/>
          <w:sz w:val="24"/>
          <w:szCs w:val="24"/>
          <w:u w:val="single"/>
        </w:rPr>
        <w:tab/>
      </w:r>
      <w:r>
        <w:rPr>
          <w:rFonts w:ascii="Calibri" w:eastAsia="Calibri" w:hAnsi="Calibri" w:cs="Calibri"/>
          <w:sz w:val="24"/>
          <w:szCs w:val="24"/>
        </w:rPr>
        <w:t>de 20</w:t>
      </w:r>
      <w:r>
        <w:rPr>
          <w:rFonts w:ascii="Calibri" w:eastAsia="Calibri" w:hAnsi="Calibri" w:cs="Calibri"/>
          <w:sz w:val="24"/>
          <w:szCs w:val="24"/>
          <w:u w:val="single"/>
        </w:rPr>
        <w:tab/>
      </w:r>
    </w:p>
    <w:p w14:paraId="765B79A1" w14:textId="77777777" w:rsidR="007C7F6D" w:rsidRDefault="007C7F6D">
      <w:pPr>
        <w:pBdr>
          <w:top w:val="nil"/>
          <w:left w:val="nil"/>
          <w:bottom w:val="nil"/>
          <w:right w:val="nil"/>
          <w:between w:val="nil"/>
        </w:pBdr>
        <w:rPr>
          <w:rFonts w:ascii="Calibri" w:eastAsia="Calibri" w:hAnsi="Calibri" w:cs="Calibri"/>
          <w:color w:val="000000"/>
          <w:sz w:val="20"/>
          <w:szCs w:val="20"/>
        </w:rPr>
      </w:pPr>
    </w:p>
    <w:p w14:paraId="2E5614B8" w14:textId="77777777" w:rsidR="007C7F6D" w:rsidRDefault="007C7F6D">
      <w:pPr>
        <w:pBdr>
          <w:top w:val="nil"/>
          <w:left w:val="nil"/>
          <w:bottom w:val="nil"/>
          <w:right w:val="nil"/>
          <w:between w:val="nil"/>
        </w:pBdr>
        <w:rPr>
          <w:rFonts w:ascii="Calibri" w:eastAsia="Calibri" w:hAnsi="Calibri" w:cs="Calibri"/>
          <w:color w:val="000000"/>
          <w:sz w:val="20"/>
          <w:szCs w:val="20"/>
        </w:rPr>
      </w:pPr>
    </w:p>
    <w:p w14:paraId="37659ACE" w14:textId="77777777" w:rsidR="007C7F6D" w:rsidRDefault="007C7F6D">
      <w:pPr>
        <w:pBdr>
          <w:top w:val="nil"/>
          <w:left w:val="nil"/>
          <w:bottom w:val="nil"/>
          <w:right w:val="nil"/>
          <w:between w:val="nil"/>
        </w:pBdr>
        <w:rPr>
          <w:rFonts w:ascii="Calibri" w:eastAsia="Calibri" w:hAnsi="Calibri" w:cs="Calibri"/>
          <w:color w:val="000000"/>
          <w:sz w:val="20"/>
          <w:szCs w:val="20"/>
        </w:rPr>
      </w:pPr>
    </w:p>
    <w:p w14:paraId="4FF0A102" w14:textId="77777777" w:rsidR="007C7F6D" w:rsidRDefault="007C7F6D">
      <w:pPr>
        <w:pBdr>
          <w:top w:val="nil"/>
          <w:left w:val="nil"/>
          <w:bottom w:val="nil"/>
          <w:right w:val="nil"/>
          <w:between w:val="nil"/>
        </w:pBdr>
        <w:rPr>
          <w:rFonts w:ascii="Calibri" w:eastAsia="Calibri" w:hAnsi="Calibri" w:cs="Calibri"/>
          <w:color w:val="000000"/>
          <w:sz w:val="20"/>
          <w:szCs w:val="20"/>
        </w:rPr>
      </w:pPr>
    </w:p>
    <w:p w14:paraId="5D5DB133" w14:textId="77777777" w:rsidR="007C7F6D" w:rsidRDefault="007C7F6D">
      <w:pPr>
        <w:pBdr>
          <w:top w:val="nil"/>
          <w:left w:val="nil"/>
          <w:bottom w:val="nil"/>
          <w:right w:val="nil"/>
          <w:between w:val="nil"/>
        </w:pBdr>
        <w:rPr>
          <w:rFonts w:ascii="Calibri" w:eastAsia="Calibri" w:hAnsi="Calibri" w:cs="Calibri"/>
          <w:color w:val="000000"/>
          <w:sz w:val="20"/>
          <w:szCs w:val="20"/>
        </w:rPr>
      </w:pPr>
    </w:p>
    <w:p w14:paraId="6E63EBCF" w14:textId="77777777" w:rsidR="007C7F6D" w:rsidRDefault="00000000">
      <w:pPr>
        <w:pBdr>
          <w:top w:val="nil"/>
          <w:left w:val="nil"/>
          <w:bottom w:val="nil"/>
          <w:right w:val="nil"/>
          <w:between w:val="nil"/>
        </w:pBdr>
        <w:spacing w:before="238"/>
        <w:rPr>
          <w:rFonts w:ascii="Calibri" w:eastAsia="Calibri" w:hAnsi="Calibri" w:cs="Calibri"/>
          <w:color w:val="000000"/>
          <w:sz w:val="20"/>
          <w:szCs w:val="20"/>
        </w:rPr>
      </w:pPr>
      <w:r>
        <w:rPr>
          <w:noProof/>
        </w:rPr>
        <mc:AlternateContent>
          <mc:Choice Requires="wpg">
            <w:drawing>
              <wp:anchor distT="0" distB="0" distL="0" distR="0" simplePos="0" relativeHeight="251663360" behindDoc="0" locked="0" layoutInCell="1" hidden="0" allowOverlap="1" wp14:anchorId="26127EFA" wp14:editId="2E9DF3AB">
                <wp:simplePos x="0" y="0"/>
                <wp:positionH relativeFrom="column">
                  <wp:posOffset>2044700</wp:posOffset>
                </wp:positionH>
                <wp:positionV relativeFrom="paragraph">
                  <wp:posOffset>304800</wp:posOffset>
                </wp:positionV>
                <wp:extent cx="2428875" cy="12700"/>
                <wp:effectExtent l="0" t="0" r="0" b="0"/>
                <wp:wrapTopAndBottom distT="0" distB="0"/>
                <wp:docPr id="1" name="Forma Livre: Forma 1"/>
                <wp:cNvGraphicFramePr/>
                <a:graphic xmlns:a="http://schemas.openxmlformats.org/drawingml/2006/main">
                  <a:graphicData uri="http://schemas.microsoft.com/office/word/2010/wordprocessingShape">
                    <wps:wsp>
                      <wps:cNvSpPr/>
                      <wps:spPr>
                        <a:xfrm>
                          <a:off x="4131563" y="3779365"/>
                          <a:ext cx="2428875" cy="1270"/>
                        </a:xfrm>
                        <a:custGeom>
                          <a:avLst/>
                          <a:gdLst/>
                          <a:ahLst/>
                          <a:cxnLst/>
                          <a:rect l="l" t="t" r="r" b="b"/>
                          <a:pathLst>
                            <a:path w="2428875" h="120000" extrusionOk="0">
                              <a:moveTo>
                                <a:pt x="0" y="0"/>
                              </a:moveTo>
                              <a:lnTo>
                                <a:pt x="2428653" y="0"/>
                              </a:lnTo>
                            </a:path>
                          </a:pathLst>
                        </a:custGeom>
                        <a:noFill/>
                        <a:ln w="99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2044700</wp:posOffset>
                </wp:positionH>
                <wp:positionV relativeFrom="paragraph">
                  <wp:posOffset>304800</wp:posOffset>
                </wp:positionV>
                <wp:extent cx="2428875" cy="12700"/>
                <wp:effectExtent b="0" l="0" r="0" t="0"/>
                <wp:wrapTopAndBottom distB="0" distT="0"/>
                <wp:docPr id="1"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2428875" cy="12700"/>
                        </a:xfrm>
                        <a:prstGeom prst="rect"/>
                        <a:ln/>
                      </pic:spPr>
                    </pic:pic>
                  </a:graphicData>
                </a:graphic>
              </wp:anchor>
            </w:drawing>
          </mc:Fallback>
        </mc:AlternateContent>
      </w:r>
    </w:p>
    <w:p w14:paraId="0A5A4ED3" w14:textId="77777777" w:rsidR="007C7F6D" w:rsidRDefault="00000000">
      <w:pPr>
        <w:spacing w:before="168"/>
        <w:ind w:left="25"/>
        <w:jc w:val="center"/>
        <w:rPr>
          <w:rFonts w:ascii="Calibri" w:eastAsia="Calibri" w:hAnsi="Calibri" w:cs="Calibri"/>
          <w:b/>
          <w:sz w:val="24"/>
          <w:szCs w:val="24"/>
        </w:rPr>
      </w:pPr>
      <w:r>
        <w:rPr>
          <w:rFonts w:ascii="Calibri" w:eastAsia="Calibri" w:hAnsi="Calibri" w:cs="Calibri"/>
          <w:b/>
          <w:sz w:val="24"/>
          <w:szCs w:val="24"/>
        </w:rPr>
        <w:t>Assinatura do (a) Orientador (a)</w:t>
      </w:r>
    </w:p>
    <w:p w14:paraId="458EBA69" w14:textId="77777777" w:rsidR="007C7F6D" w:rsidRDefault="007C7F6D">
      <w:pPr>
        <w:pBdr>
          <w:top w:val="nil"/>
          <w:left w:val="nil"/>
          <w:bottom w:val="nil"/>
          <w:right w:val="nil"/>
          <w:between w:val="nil"/>
        </w:pBdr>
        <w:rPr>
          <w:rFonts w:ascii="Calibri" w:eastAsia="Calibri" w:hAnsi="Calibri" w:cs="Calibri"/>
          <w:b/>
          <w:color w:val="000000"/>
          <w:sz w:val="24"/>
          <w:szCs w:val="24"/>
        </w:rPr>
      </w:pPr>
    </w:p>
    <w:p w14:paraId="0F922C1C" w14:textId="77777777" w:rsidR="007C7F6D" w:rsidRDefault="007C7F6D">
      <w:pPr>
        <w:pBdr>
          <w:top w:val="nil"/>
          <w:left w:val="nil"/>
          <w:bottom w:val="nil"/>
          <w:right w:val="nil"/>
          <w:between w:val="nil"/>
        </w:pBdr>
        <w:rPr>
          <w:rFonts w:ascii="Calibri" w:eastAsia="Calibri" w:hAnsi="Calibri" w:cs="Calibri"/>
          <w:b/>
          <w:color w:val="000000"/>
          <w:sz w:val="24"/>
          <w:szCs w:val="24"/>
        </w:rPr>
      </w:pPr>
    </w:p>
    <w:p w14:paraId="75B2D91A" w14:textId="77777777" w:rsidR="007C7F6D" w:rsidRDefault="007C7F6D">
      <w:pPr>
        <w:pBdr>
          <w:top w:val="nil"/>
          <w:left w:val="nil"/>
          <w:bottom w:val="nil"/>
          <w:right w:val="nil"/>
          <w:between w:val="nil"/>
        </w:pBdr>
        <w:rPr>
          <w:rFonts w:ascii="Calibri" w:eastAsia="Calibri" w:hAnsi="Calibri" w:cs="Calibri"/>
          <w:b/>
          <w:color w:val="000000"/>
          <w:sz w:val="24"/>
          <w:szCs w:val="24"/>
        </w:rPr>
      </w:pPr>
    </w:p>
    <w:p w14:paraId="693FBDB8" w14:textId="77777777" w:rsidR="007C7F6D" w:rsidRDefault="007C7F6D">
      <w:pPr>
        <w:pBdr>
          <w:top w:val="nil"/>
          <w:left w:val="nil"/>
          <w:bottom w:val="nil"/>
          <w:right w:val="nil"/>
          <w:between w:val="nil"/>
        </w:pBdr>
        <w:rPr>
          <w:rFonts w:ascii="Calibri" w:eastAsia="Calibri" w:hAnsi="Calibri" w:cs="Calibri"/>
          <w:b/>
          <w:color w:val="000000"/>
          <w:sz w:val="24"/>
          <w:szCs w:val="24"/>
        </w:rPr>
      </w:pPr>
    </w:p>
    <w:p w14:paraId="4D5E1EAC" w14:textId="77777777" w:rsidR="007C7F6D" w:rsidRDefault="007C7F6D">
      <w:pPr>
        <w:pBdr>
          <w:top w:val="nil"/>
          <w:left w:val="nil"/>
          <w:bottom w:val="nil"/>
          <w:right w:val="nil"/>
          <w:between w:val="nil"/>
        </w:pBdr>
        <w:rPr>
          <w:rFonts w:ascii="Calibri" w:eastAsia="Calibri" w:hAnsi="Calibri" w:cs="Calibri"/>
          <w:b/>
          <w:color w:val="000000"/>
          <w:sz w:val="24"/>
          <w:szCs w:val="24"/>
        </w:rPr>
      </w:pPr>
    </w:p>
    <w:p w14:paraId="2ECB9CBA" w14:textId="77777777" w:rsidR="007C7F6D" w:rsidRDefault="007C7F6D">
      <w:pPr>
        <w:pBdr>
          <w:top w:val="nil"/>
          <w:left w:val="nil"/>
          <w:bottom w:val="nil"/>
          <w:right w:val="nil"/>
          <w:between w:val="nil"/>
        </w:pBdr>
        <w:rPr>
          <w:rFonts w:ascii="Calibri" w:eastAsia="Calibri" w:hAnsi="Calibri" w:cs="Calibri"/>
          <w:b/>
          <w:color w:val="000000"/>
          <w:sz w:val="24"/>
          <w:szCs w:val="24"/>
        </w:rPr>
      </w:pPr>
    </w:p>
    <w:p w14:paraId="54486928" w14:textId="77777777" w:rsidR="007C7F6D" w:rsidRDefault="007C7F6D">
      <w:pPr>
        <w:pBdr>
          <w:top w:val="nil"/>
          <w:left w:val="nil"/>
          <w:bottom w:val="nil"/>
          <w:right w:val="nil"/>
          <w:between w:val="nil"/>
        </w:pBdr>
        <w:rPr>
          <w:rFonts w:ascii="Calibri" w:eastAsia="Calibri" w:hAnsi="Calibri" w:cs="Calibri"/>
          <w:b/>
          <w:color w:val="000000"/>
          <w:sz w:val="24"/>
          <w:szCs w:val="24"/>
        </w:rPr>
      </w:pPr>
    </w:p>
    <w:p w14:paraId="78F6F859" w14:textId="77777777" w:rsidR="007C7F6D" w:rsidRDefault="007C7F6D">
      <w:pPr>
        <w:pBdr>
          <w:top w:val="nil"/>
          <w:left w:val="nil"/>
          <w:bottom w:val="nil"/>
          <w:right w:val="nil"/>
          <w:between w:val="nil"/>
        </w:pBdr>
        <w:rPr>
          <w:rFonts w:ascii="Calibri" w:eastAsia="Calibri" w:hAnsi="Calibri" w:cs="Calibri"/>
          <w:b/>
          <w:color w:val="000000"/>
          <w:sz w:val="24"/>
          <w:szCs w:val="24"/>
        </w:rPr>
      </w:pPr>
    </w:p>
    <w:p w14:paraId="35A25FD9" w14:textId="77777777" w:rsidR="007C7F6D" w:rsidRDefault="007C7F6D">
      <w:pPr>
        <w:pBdr>
          <w:top w:val="nil"/>
          <w:left w:val="nil"/>
          <w:bottom w:val="nil"/>
          <w:right w:val="nil"/>
          <w:between w:val="nil"/>
        </w:pBdr>
        <w:spacing w:before="61"/>
        <w:rPr>
          <w:rFonts w:ascii="Calibri" w:eastAsia="Calibri" w:hAnsi="Calibri" w:cs="Calibri"/>
          <w:b/>
          <w:color w:val="000000"/>
          <w:sz w:val="24"/>
          <w:szCs w:val="24"/>
        </w:rPr>
      </w:pPr>
    </w:p>
    <w:sectPr w:rsidR="007C7F6D">
      <w:pgSz w:w="11900" w:h="16850"/>
      <w:pgMar w:top="740" w:right="340" w:bottom="280" w:left="8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ucida Sans">
    <w:altName w:val="Lucida Sans"/>
    <w:panose1 w:val="020B0602030504020204"/>
    <w:charset w:val="00"/>
    <w:family w:val="swiss"/>
    <w:pitch w:val="variable"/>
    <w:sig w:usb0="00000003" w:usb1="00000000" w:usb2="00000000" w:usb3="00000000" w:csb0="00000001" w:csb1="00000000"/>
    <w:embedRegular r:id="rId1" w:fontKey="{00BA760C-01C3-4A3C-B2B5-26990FF8DE9C}"/>
    <w:embedBold r:id="rId2" w:fontKey="{09C3A3DD-F2D1-42C2-B60F-B9C4FA0CDBA1}"/>
  </w:font>
  <w:font w:name="Arial Black">
    <w:panose1 w:val="020B0A04020102020204"/>
    <w:charset w:val="00"/>
    <w:family w:val="swiss"/>
    <w:pitch w:val="variable"/>
    <w:sig w:usb0="A00002AF" w:usb1="400078FB" w:usb2="00000000" w:usb3="00000000" w:csb0="0000009F" w:csb1="00000000"/>
    <w:embedRegular r:id="rId3" w:fontKey="{3268AC76-C37D-4ADB-B7BC-2C4793726D6D}"/>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6D22D6AF-CD47-4E40-BFCE-3EA43A4B6026}"/>
    <w:embedItalic r:id="rId5" w:fontKey="{AD933586-70A7-489F-8695-DA2A36BC2D27}"/>
  </w:font>
  <w:font w:name="Calibri">
    <w:panose1 w:val="020F0502020204030204"/>
    <w:charset w:val="00"/>
    <w:family w:val="swiss"/>
    <w:pitch w:val="variable"/>
    <w:sig w:usb0="E4002EFF" w:usb1="C200247B" w:usb2="00000009" w:usb3="00000000" w:csb0="000001FF" w:csb1="00000000"/>
    <w:embedRegular r:id="rId6" w:fontKey="{E5BCD497-9BFA-4BA0-A827-260879733390}"/>
    <w:embedBold r:id="rId7" w:fontKey="{BF57F3AD-41D2-4351-9267-0BFCE1568973}"/>
    <w:embedBoldItalic r:id="rId8" w:fontKey="{C7B8996C-D2AC-4870-B4A3-02C0C025DC03}"/>
  </w:font>
  <w:font w:name="Cambria">
    <w:panose1 w:val="02040503050406030204"/>
    <w:charset w:val="00"/>
    <w:family w:val="roman"/>
    <w:pitch w:val="variable"/>
    <w:sig w:usb0="E00006FF" w:usb1="420024FF" w:usb2="02000000" w:usb3="00000000" w:csb0="0000019F" w:csb1="00000000"/>
    <w:embedRegular r:id="rId9" w:fontKey="{D12CD4DB-15CC-44D7-83F9-74B1189F86BE}"/>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F6D"/>
    <w:rsid w:val="00017E05"/>
    <w:rsid w:val="001C4B91"/>
    <w:rsid w:val="004929BD"/>
    <w:rsid w:val="004D6584"/>
    <w:rsid w:val="00676942"/>
    <w:rsid w:val="00737704"/>
    <w:rsid w:val="007C7F6D"/>
    <w:rsid w:val="00B020C5"/>
    <w:rsid w:val="00C20386"/>
    <w:rsid w:val="00C45954"/>
    <w:rsid w:val="00D33CCE"/>
    <w:rsid w:val="00D63E2C"/>
    <w:rsid w:val="00F340D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937A9"/>
  <w15:docId w15:val="{F969D6A8-C4F3-4C37-BAE4-55E297D02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ucida Sans" w:eastAsia="Lucida Sans" w:hAnsi="Lucida Sans" w:cs="Lucida Sans"/>
        <w:sz w:val="22"/>
        <w:szCs w:val="22"/>
        <w:lang w:val="pt-PT" w:eastAsia="pt-B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ind w:left="1104" w:hanging="304"/>
      <w:outlineLvl w:val="0"/>
    </w:pPr>
    <w:rPr>
      <w:rFonts w:ascii="Arial Black" w:eastAsia="Arial Black" w:hAnsi="Arial Black" w:cs="Arial Black"/>
      <w:sz w:val="32"/>
      <w:szCs w:val="32"/>
    </w:rPr>
  </w:style>
  <w:style w:type="paragraph" w:styleId="Ttulo2">
    <w:name w:val="heading 2"/>
    <w:basedOn w:val="Normal"/>
    <w:next w:val="Normal"/>
    <w:uiPriority w:val="9"/>
    <w:unhideWhenUsed/>
    <w:qFormat/>
    <w:pPr>
      <w:ind w:left="822"/>
      <w:outlineLvl w:val="1"/>
    </w:pPr>
  </w:style>
  <w:style w:type="paragraph" w:styleId="Ttulo3">
    <w:name w:val="heading 3"/>
    <w:basedOn w:val="Normal"/>
    <w:next w:val="Normal"/>
    <w:uiPriority w:val="9"/>
    <w:unhideWhenUsed/>
    <w:qFormat/>
    <w:pPr>
      <w:spacing w:before="73"/>
      <w:ind w:right="820"/>
      <w:jc w:val="right"/>
      <w:outlineLvl w:val="2"/>
    </w:pPr>
    <w:rPr>
      <w:rFonts w:ascii="Arial Black" w:eastAsia="Arial Black" w:hAnsi="Arial Black" w:cs="Arial Black"/>
      <w:sz w:val="20"/>
      <w:szCs w:val="20"/>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ind w:left="822" w:right="791"/>
    </w:pPr>
    <w:rPr>
      <w:rFonts w:ascii="Arial Black" w:eastAsia="Arial Black" w:hAnsi="Arial Black" w:cs="Arial Black"/>
      <w:sz w:val="52"/>
      <w:szCs w:val="5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7187553">
      <w:bodyDiv w:val="1"/>
      <w:marLeft w:val="0"/>
      <w:marRight w:val="0"/>
      <w:marTop w:val="0"/>
      <w:marBottom w:val="0"/>
      <w:divBdr>
        <w:top w:val="none" w:sz="0" w:space="0" w:color="auto"/>
        <w:left w:val="none" w:sz="0" w:space="0" w:color="auto"/>
        <w:bottom w:val="none" w:sz="0" w:space="0" w:color="auto"/>
        <w:right w:val="none" w:sz="0" w:space="0" w:color="auto"/>
      </w:divBdr>
    </w:div>
    <w:div w:id="17198647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2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635</Words>
  <Characters>3434</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Yuri Rezende</dc:creator>
  <cp:lastModifiedBy>YURI HENRIQUE REZENDE</cp:lastModifiedBy>
  <cp:revision>2</cp:revision>
  <dcterms:created xsi:type="dcterms:W3CDTF">2024-11-22T00:18:00Z</dcterms:created>
  <dcterms:modified xsi:type="dcterms:W3CDTF">2024-11-22T00:18:00Z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2024-01-29T00:00:00Z</vt:lpwstr>
  </property>
  <property fmtid="{D5CDD505-2E9C-101B-9397-08002B2CF9AE}" pid="3" name="Creator">
    <vt:lpwstr>Microsoft® Word 2019</vt:lpwstr>
  </property>
  <property fmtid="{D5CDD505-2E9C-101B-9397-08002B2CF9AE}" pid="4" name="LastSaved">
    <vt:lpwstr>2024-02-08T00:00:00Z</vt:lpwstr>
  </property>
  <property fmtid="{D5CDD505-2E9C-101B-9397-08002B2CF9AE}" pid="5" name="Producer">
    <vt:lpwstr>Microsoft® Word 2019</vt:lpwstr>
  </property>
</Properties>
</file>